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A4E2" w14:textId="77777777" w:rsidR="0078031C" w:rsidRDefault="0078031C" w:rsidP="0078031C">
      <w:pPr>
        <w:spacing w:before="240" w:after="240" w:line="240" w:lineRule="auto"/>
        <w:contextualSpacing/>
        <w:jc w:val="center"/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</w:pPr>
      <w:r w:rsidRPr="0078031C"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  <w:t>INFORMACJA O KWOCIE JAKĄ ZAMAWIAJĄCY ZAMIERZA PRZEZNACZYĆ NA SFINANSOWANIE ZAMÓWIENIA</w:t>
      </w:r>
    </w:p>
    <w:p w14:paraId="518851B6" w14:textId="77777777" w:rsidR="004532A1" w:rsidRPr="0078031C" w:rsidRDefault="004532A1" w:rsidP="0078031C">
      <w:pPr>
        <w:spacing w:before="240" w:after="240" w:line="240" w:lineRule="auto"/>
        <w:contextualSpacing/>
        <w:jc w:val="center"/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</w:pPr>
    </w:p>
    <w:p w14:paraId="75B38443" w14:textId="3A5F797D" w:rsidR="0078031C" w:rsidRPr="0078031C" w:rsidRDefault="0078031C" w:rsidP="0078031C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78031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Pr="0078031C"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78031C">
        <w:rPr>
          <w:rFonts w:ascii="Arial" w:hAnsi="Arial" w:cs="Arial"/>
          <w:sz w:val="24"/>
          <w:szCs w:val="24"/>
        </w:rPr>
        <w:t xml:space="preserve">.2024 pn. „Modernizacja dróg powiatowych na terenie Powiatu Mogileńskiego”, zamierza przeznaczyć kwotę </w:t>
      </w:r>
      <w:r>
        <w:rPr>
          <w:rFonts w:ascii="Arial" w:hAnsi="Arial" w:cs="Arial"/>
          <w:sz w:val="24"/>
          <w:szCs w:val="24"/>
        </w:rPr>
        <w:t>4 300 000</w:t>
      </w:r>
      <w:r w:rsidRPr="0078031C">
        <w:rPr>
          <w:rFonts w:ascii="Arial" w:hAnsi="Arial" w:cs="Arial"/>
          <w:sz w:val="24"/>
          <w:szCs w:val="24"/>
        </w:rPr>
        <w:t xml:space="preserve">,00 zł brutto (słownie: cztery miliony </w:t>
      </w:r>
      <w:r>
        <w:rPr>
          <w:rFonts w:ascii="Arial" w:hAnsi="Arial" w:cs="Arial"/>
          <w:sz w:val="24"/>
          <w:szCs w:val="24"/>
        </w:rPr>
        <w:t>trzysta tysięcy złotych</w:t>
      </w:r>
      <w:r w:rsidRPr="0078031C">
        <w:rPr>
          <w:rFonts w:ascii="Arial" w:hAnsi="Arial" w:cs="Arial"/>
          <w:sz w:val="24"/>
          <w:szCs w:val="24"/>
        </w:rPr>
        <w:t xml:space="preserve"> 00/100)</w:t>
      </w:r>
      <w:r w:rsidR="001C2A94">
        <w:rPr>
          <w:rFonts w:ascii="Arial" w:hAnsi="Arial" w:cs="Arial"/>
          <w:sz w:val="24"/>
          <w:szCs w:val="24"/>
        </w:rPr>
        <w:t xml:space="preserve">. </w:t>
      </w:r>
      <w:r w:rsidR="001C2A94" w:rsidRPr="001C2A94">
        <w:rPr>
          <w:rFonts w:ascii="Arial" w:hAnsi="Arial" w:cs="Arial"/>
          <w:sz w:val="24"/>
          <w:szCs w:val="24"/>
        </w:rPr>
        <w:t xml:space="preserve">W budżecie Zamawiający zabezpieczy na wkład własny </w:t>
      </w:r>
      <w:r w:rsidR="001C2A94">
        <w:rPr>
          <w:rFonts w:ascii="Arial" w:hAnsi="Arial" w:cs="Arial"/>
          <w:sz w:val="24"/>
          <w:szCs w:val="24"/>
        </w:rPr>
        <w:t>86</w:t>
      </w:r>
      <w:r w:rsidR="001C2A94" w:rsidRPr="001C2A94">
        <w:rPr>
          <w:rFonts w:ascii="Arial" w:hAnsi="Arial" w:cs="Arial"/>
          <w:sz w:val="24"/>
          <w:szCs w:val="24"/>
        </w:rPr>
        <w:t xml:space="preserve"> 000,00 zł brutto (</w:t>
      </w:r>
      <w:r w:rsidR="001C2A94">
        <w:rPr>
          <w:rFonts w:ascii="Arial" w:hAnsi="Arial" w:cs="Arial"/>
          <w:sz w:val="24"/>
          <w:szCs w:val="24"/>
        </w:rPr>
        <w:t>osiem</w:t>
      </w:r>
      <w:r w:rsidR="001C2A94" w:rsidRPr="001C2A94">
        <w:rPr>
          <w:rFonts w:ascii="Arial" w:hAnsi="Arial" w:cs="Arial"/>
          <w:sz w:val="24"/>
          <w:szCs w:val="24"/>
        </w:rPr>
        <w:t xml:space="preserve">dziesiąt sześć tysięcy złotych 00/100) - 2% wartości inwestycji, pozostałe środki – 4 </w:t>
      </w:r>
      <w:r w:rsidR="001C2A94">
        <w:rPr>
          <w:rFonts w:ascii="Arial" w:hAnsi="Arial" w:cs="Arial"/>
          <w:sz w:val="24"/>
          <w:szCs w:val="24"/>
        </w:rPr>
        <w:t>214</w:t>
      </w:r>
      <w:r w:rsidR="001C2A94" w:rsidRPr="001C2A94">
        <w:rPr>
          <w:rFonts w:ascii="Arial" w:hAnsi="Arial" w:cs="Arial"/>
          <w:sz w:val="24"/>
          <w:szCs w:val="24"/>
        </w:rPr>
        <w:t xml:space="preserve"> 000,00 zł brutto (cztery miliony </w:t>
      </w:r>
      <w:r w:rsidR="001C2A94">
        <w:rPr>
          <w:rFonts w:ascii="Arial" w:hAnsi="Arial" w:cs="Arial"/>
          <w:sz w:val="24"/>
          <w:szCs w:val="24"/>
        </w:rPr>
        <w:t>dwieście czternaście</w:t>
      </w:r>
      <w:r w:rsidR="001C2A94" w:rsidRPr="001C2A94">
        <w:rPr>
          <w:rFonts w:ascii="Arial" w:hAnsi="Arial" w:cs="Arial"/>
          <w:sz w:val="24"/>
          <w:szCs w:val="24"/>
        </w:rPr>
        <w:t xml:space="preserve"> tysi</w:t>
      </w:r>
      <w:r w:rsidR="001C2A94">
        <w:rPr>
          <w:rFonts w:ascii="Arial" w:hAnsi="Arial" w:cs="Arial"/>
          <w:sz w:val="24"/>
          <w:szCs w:val="24"/>
        </w:rPr>
        <w:t>ę</w:t>
      </w:r>
      <w:r w:rsidR="001C2A94" w:rsidRPr="001C2A94">
        <w:rPr>
          <w:rFonts w:ascii="Arial" w:hAnsi="Arial" w:cs="Arial"/>
          <w:sz w:val="24"/>
          <w:szCs w:val="24"/>
        </w:rPr>
        <w:t>c</w:t>
      </w:r>
      <w:r w:rsidR="001C2A94">
        <w:rPr>
          <w:rFonts w:ascii="Arial" w:hAnsi="Arial" w:cs="Arial"/>
          <w:sz w:val="24"/>
          <w:szCs w:val="24"/>
        </w:rPr>
        <w:t>y</w:t>
      </w:r>
      <w:r w:rsidR="001C2A94" w:rsidRPr="001C2A94">
        <w:rPr>
          <w:rFonts w:ascii="Arial" w:hAnsi="Arial" w:cs="Arial"/>
          <w:sz w:val="24"/>
          <w:szCs w:val="24"/>
        </w:rPr>
        <w:t xml:space="preserve"> złotych 00/100), zostaną wypłacone z Programu Rządowy Fundusz Polski Ład Program Inwestycji Strategicznych.</w:t>
      </w:r>
    </w:p>
    <w:p w14:paraId="02E5F3AE" w14:textId="77777777" w:rsidR="0078031C" w:rsidRPr="0078031C" w:rsidRDefault="0078031C" w:rsidP="0078031C">
      <w:pPr>
        <w:spacing w:after="160" w:line="254" w:lineRule="auto"/>
      </w:pPr>
    </w:p>
    <w:p w14:paraId="4AC21F12" w14:textId="77777777" w:rsidR="007A3F96" w:rsidRDefault="007A3F96"/>
    <w:sectPr w:rsidR="007A3F96" w:rsidSect="007A3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121F" w14:textId="77777777" w:rsidR="001C2A94" w:rsidRDefault="001C2A94" w:rsidP="001C2A94">
      <w:pPr>
        <w:spacing w:after="0" w:line="240" w:lineRule="auto"/>
      </w:pPr>
      <w:r>
        <w:separator/>
      </w:r>
    </w:p>
  </w:endnote>
  <w:endnote w:type="continuationSeparator" w:id="0">
    <w:p w14:paraId="7A01B9EF" w14:textId="77777777" w:rsidR="001C2A94" w:rsidRDefault="001C2A94" w:rsidP="001C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BA2A" w14:textId="77777777" w:rsidR="001C2A94" w:rsidRDefault="001C2A94" w:rsidP="001C2A94">
      <w:pPr>
        <w:spacing w:after="0" w:line="240" w:lineRule="auto"/>
      </w:pPr>
      <w:r>
        <w:separator/>
      </w:r>
    </w:p>
  </w:footnote>
  <w:footnote w:type="continuationSeparator" w:id="0">
    <w:p w14:paraId="7D0F5F3C" w14:textId="77777777" w:rsidR="001C2A94" w:rsidRDefault="001C2A94" w:rsidP="001C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1C2A94" w14:paraId="4D196E5F" w14:textId="77777777" w:rsidTr="00DD7F63">
      <w:trPr>
        <w:trHeight w:val="918"/>
      </w:trPr>
      <w:tc>
        <w:tcPr>
          <w:tcW w:w="4829" w:type="dxa"/>
        </w:tcPr>
        <w:p w14:paraId="73D4EEA9" w14:textId="77777777" w:rsidR="001C2A94" w:rsidRDefault="001C2A94" w:rsidP="001C2A94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4AD4C733" w14:textId="77777777" w:rsidR="001C2A94" w:rsidRDefault="001C2A94" w:rsidP="001C2A94">
          <w:pPr>
            <w:pStyle w:val="Nagwek"/>
          </w:pPr>
          <w:r>
            <w:rPr>
              <w:noProof/>
            </w:rPr>
            <w:drawing>
              <wp:inline distT="0" distB="0" distL="0" distR="0" wp14:anchorId="63AC16FD" wp14:editId="5BFAD800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5FEAC877" w14:textId="77777777" w:rsidR="001C2A94" w:rsidRDefault="001C2A94" w:rsidP="001C2A94">
          <w:pPr>
            <w:pStyle w:val="Nagwek"/>
          </w:pPr>
          <w:r>
            <w:rPr>
              <w:noProof/>
            </w:rPr>
            <w:drawing>
              <wp:inline distT="0" distB="0" distL="0" distR="0" wp14:anchorId="413D6E03" wp14:editId="6CB24626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ADD6EF" w14:textId="77777777" w:rsidR="001C2A94" w:rsidRDefault="001C2A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1C"/>
    <w:rsid w:val="001C2A94"/>
    <w:rsid w:val="004532A1"/>
    <w:rsid w:val="0078031C"/>
    <w:rsid w:val="007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2760"/>
  <w15:docId w15:val="{5ADEE0FA-E240-4ED8-A30C-9BB1F46C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2A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A94"/>
  </w:style>
  <w:style w:type="paragraph" w:styleId="Stopka">
    <w:name w:val="footer"/>
    <w:basedOn w:val="Normalny"/>
    <w:link w:val="StopkaZnak"/>
    <w:uiPriority w:val="99"/>
    <w:unhideWhenUsed/>
    <w:rsid w:val="001C2A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A94"/>
  </w:style>
  <w:style w:type="table" w:styleId="Tabela-Siatka">
    <w:name w:val="Table Grid"/>
    <w:basedOn w:val="Standardowy"/>
    <w:uiPriority w:val="39"/>
    <w:rsid w:val="001C2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Jakub Łuczkowiak</cp:lastModifiedBy>
  <cp:revision>2</cp:revision>
  <dcterms:created xsi:type="dcterms:W3CDTF">2024-03-01T11:28:00Z</dcterms:created>
  <dcterms:modified xsi:type="dcterms:W3CDTF">2024-03-01T11:28:00Z</dcterms:modified>
</cp:coreProperties>
</file>