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862854">
        <w:rPr>
          <w:rFonts w:ascii="Arial" w:hAnsi="Arial" w:cs="Arial"/>
          <w:b/>
          <w:sz w:val="24"/>
          <w:szCs w:val="24"/>
        </w:rPr>
        <w:t>Zamawiający:</w:t>
      </w:r>
    </w:p>
    <w:p w:rsidR="00862854" w:rsidRPr="00862854" w:rsidRDefault="00D45502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Zarząd Dróg Powiatowych w Mogilnie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 xml:space="preserve">ul. </w:t>
      </w:r>
      <w:r w:rsidR="00D45502">
        <w:rPr>
          <w:rFonts w:ascii="Arial" w:hAnsi="Arial" w:cs="Arial"/>
          <w:bCs/>
          <w:sz w:val="24"/>
          <w:szCs w:val="24"/>
        </w:rPr>
        <w:t>M. Konopnickiej 20</w:t>
      </w:r>
    </w:p>
    <w:p w:rsidR="00862854" w:rsidRPr="00862854" w:rsidRDefault="00862854" w:rsidP="00D45502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862854">
        <w:rPr>
          <w:rFonts w:ascii="Arial" w:hAnsi="Arial" w:cs="Arial"/>
          <w:bCs/>
          <w:sz w:val="24"/>
          <w:szCs w:val="24"/>
        </w:rPr>
        <w:t>88-300 Mogilno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</w:t>
      </w:r>
      <w:proofErr w:type="spellStart"/>
      <w:r w:rsidRPr="002072F7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2072F7">
        <w:rPr>
          <w:rFonts w:ascii="Arial" w:hAnsi="Arial" w:cs="Arial"/>
          <w:iCs/>
          <w:sz w:val="24"/>
          <w:szCs w:val="24"/>
        </w:rPr>
        <w:t>)</w:t>
      </w:r>
    </w:p>
    <w:p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:rsidR="00AF62D3" w:rsidRPr="00A22DCF" w:rsidRDefault="00AF62D3" w:rsidP="00AF62D3">
      <w:pPr>
        <w:rPr>
          <w:rFonts w:ascii="Arial" w:hAnsi="Arial" w:cs="Arial"/>
          <w:sz w:val="21"/>
          <w:szCs w:val="21"/>
        </w:rPr>
      </w:pPr>
    </w:p>
    <w:p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 xml:space="preserve">składane na podstawie art. 125 ust. 1 ustawy </w:t>
      </w:r>
      <w:proofErr w:type="spellStart"/>
      <w:r w:rsidRPr="00862854">
        <w:rPr>
          <w:rFonts w:ascii="Arial" w:hAnsi="Arial" w:cs="Arial"/>
          <w:sz w:val="28"/>
          <w:szCs w:val="28"/>
        </w:rPr>
        <w:t>Pzp</w:t>
      </w:r>
      <w:proofErr w:type="spellEnd"/>
    </w:p>
    <w:p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AF62D3" w:rsidRPr="00862854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862854">
        <w:rPr>
          <w:rFonts w:ascii="Arial" w:hAnsi="Arial" w:cs="Arial"/>
          <w:sz w:val="24"/>
          <w:szCs w:val="24"/>
        </w:rPr>
        <w:br/>
        <w:t xml:space="preserve">pn. </w:t>
      </w:r>
      <w:r w:rsidR="00561437" w:rsidRPr="00561437">
        <w:rPr>
          <w:rFonts w:ascii="Arial" w:hAnsi="Arial" w:cs="Arial"/>
          <w:b/>
          <w:bCs/>
          <w:sz w:val="24"/>
          <w:szCs w:val="24"/>
        </w:rPr>
        <w:t>„</w:t>
      </w:r>
      <w:r w:rsidR="00DB5CA7" w:rsidRPr="00DB5CA7">
        <w:rPr>
          <w:rFonts w:ascii="Arial" w:hAnsi="Arial" w:cs="Arial"/>
          <w:b/>
          <w:bCs/>
          <w:sz w:val="24"/>
          <w:szCs w:val="24"/>
        </w:rPr>
        <w:t>Modernizacja drogi powiatowej nr 2449C Strzelno – Jaworowo od km 10+980 do km 12+138, na długości 1,158km</w:t>
      </w:r>
      <w:r w:rsidR="00DA31C3" w:rsidRPr="00DA31C3">
        <w:rPr>
          <w:rFonts w:ascii="Arial" w:hAnsi="Arial" w:cs="Arial"/>
          <w:b/>
          <w:bCs/>
          <w:sz w:val="24"/>
          <w:szCs w:val="24"/>
        </w:rPr>
        <w:t>”</w:t>
      </w:r>
      <w:r w:rsidRPr="002072F7">
        <w:rPr>
          <w:rFonts w:ascii="Arial" w:hAnsi="Arial" w:cs="Arial"/>
          <w:iCs/>
          <w:sz w:val="24"/>
          <w:szCs w:val="24"/>
        </w:rPr>
        <w:t>, prowadzonego przez</w:t>
      </w:r>
      <w:r w:rsidRPr="002072F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D45502" w:rsidRPr="002072F7">
        <w:rPr>
          <w:rFonts w:ascii="Arial" w:hAnsi="Arial" w:cs="Arial"/>
          <w:b/>
          <w:bCs/>
          <w:iCs/>
          <w:sz w:val="24"/>
          <w:szCs w:val="24"/>
        </w:rPr>
        <w:t>Zarząd Dróg Powiatowych w Mogilnie</w:t>
      </w:r>
      <w:r w:rsidRPr="002072F7">
        <w:rPr>
          <w:rFonts w:ascii="Arial" w:hAnsi="Arial" w:cs="Arial"/>
          <w:iCs/>
          <w:sz w:val="24"/>
          <w:szCs w:val="24"/>
        </w:rPr>
        <w:t>,</w:t>
      </w:r>
      <w:r w:rsidRPr="00862854">
        <w:rPr>
          <w:rFonts w:ascii="Arial" w:hAnsi="Arial" w:cs="Arial"/>
          <w:i/>
          <w:sz w:val="24"/>
          <w:szCs w:val="24"/>
        </w:rPr>
        <w:t xml:space="preserve"> </w:t>
      </w:r>
      <w:r w:rsidRPr="00862854">
        <w:rPr>
          <w:rFonts w:ascii="Arial" w:hAnsi="Arial" w:cs="Arial"/>
          <w:sz w:val="24"/>
          <w:szCs w:val="24"/>
        </w:rPr>
        <w:t>oświadczam, co następuje:</w:t>
      </w:r>
    </w:p>
    <w:p w:rsidR="00AF62D3" w:rsidRDefault="00AF62D3" w:rsidP="00AF62D3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 xml:space="preserve">art. 108 ust. 1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>.</w:t>
      </w:r>
    </w:p>
    <w:p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proofErr w:type="spellStart"/>
      <w:r w:rsidR="004A2AF6">
        <w:rPr>
          <w:rFonts w:ascii="Arial" w:hAnsi="Arial" w:cs="Arial"/>
          <w:sz w:val="24"/>
          <w:szCs w:val="24"/>
        </w:rPr>
        <w:t>pkt</w:t>
      </w:r>
      <w:proofErr w:type="spellEnd"/>
      <w:r w:rsidR="004A2AF6">
        <w:rPr>
          <w:rFonts w:ascii="Arial" w:hAnsi="Arial" w:cs="Arial"/>
          <w:sz w:val="24"/>
          <w:szCs w:val="24"/>
        </w:rPr>
        <w:t xml:space="preserve"> 4 </w:t>
      </w:r>
      <w:r w:rsidRPr="004A2AF6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4A2AF6">
        <w:rPr>
          <w:rFonts w:ascii="Arial" w:hAnsi="Arial" w:cs="Arial"/>
          <w:sz w:val="24"/>
          <w:szCs w:val="24"/>
        </w:rPr>
        <w:t>Pzp</w:t>
      </w:r>
      <w:proofErr w:type="spellEnd"/>
      <w:r w:rsidRPr="004A2AF6">
        <w:rPr>
          <w:rFonts w:ascii="Arial" w:hAnsi="Arial" w:cs="Arial"/>
          <w:sz w:val="24"/>
          <w:szCs w:val="24"/>
        </w:rPr>
        <w:t>.</w:t>
      </w:r>
    </w:p>
    <w:p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1, 2 i 5 lub art.109 ust.1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pkt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 xml:space="preserve">, a wykonawca korzysta </w:t>
      </w:r>
      <w:r w:rsidRPr="004B209A">
        <w:rPr>
          <w:rFonts w:ascii="Arial" w:hAnsi="Arial" w:cs="Arial"/>
          <w:b/>
          <w:bCs/>
          <w:sz w:val="24"/>
          <w:szCs w:val="24"/>
        </w:rPr>
        <w:lastRenderedPageBreak/>
        <w:t>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procedury samooczyszczenia, o której mowa w art. 110 ust. 2 ustawy </w:t>
      </w:r>
      <w:proofErr w:type="spellStart"/>
      <w:r w:rsidRPr="004B209A">
        <w:rPr>
          <w:rFonts w:ascii="Arial" w:hAnsi="Arial" w:cs="Arial"/>
          <w:b/>
          <w:bCs/>
          <w:sz w:val="24"/>
          <w:szCs w:val="24"/>
        </w:rPr>
        <w:t>Pzp</w:t>
      </w:r>
      <w:proofErr w:type="spellEnd"/>
      <w:r w:rsidRPr="004B209A">
        <w:rPr>
          <w:rFonts w:ascii="Arial" w:hAnsi="Arial" w:cs="Arial"/>
          <w:b/>
          <w:bCs/>
          <w:sz w:val="24"/>
          <w:szCs w:val="24"/>
        </w:rPr>
        <w:t>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1, 2 i 5 lub art. 109 ust. 1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pkt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 xml:space="preserve">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</w:t>
      </w:r>
      <w:proofErr w:type="spellStart"/>
      <w:r w:rsidRPr="000F7472">
        <w:rPr>
          <w:rFonts w:ascii="Arial" w:hAnsi="Arial" w:cs="Arial"/>
          <w:iCs/>
          <w:sz w:val="24"/>
          <w:szCs w:val="24"/>
        </w:rPr>
        <w:t>Pzp</w:t>
      </w:r>
      <w:proofErr w:type="spellEnd"/>
      <w:r w:rsidRPr="000F7472">
        <w:rPr>
          <w:rFonts w:ascii="Arial" w:hAnsi="Arial" w:cs="Arial"/>
          <w:iCs/>
          <w:sz w:val="24"/>
          <w:szCs w:val="24"/>
        </w:rPr>
        <w:t>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</w:t>
      </w:r>
      <w:proofErr w:type="spellStart"/>
      <w:r w:rsidRPr="00F44611">
        <w:rPr>
          <w:rFonts w:ascii="Arial" w:hAnsi="Arial" w:cs="Arial"/>
          <w:sz w:val="24"/>
          <w:szCs w:val="24"/>
        </w:rPr>
        <w:t>Pzp</w:t>
      </w:r>
      <w:proofErr w:type="spellEnd"/>
      <w:r w:rsidRPr="00F44611">
        <w:rPr>
          <w:rFonts w:ascii="Arial" w:hAnsi="Arial" w:cs="Arial"/>
          <w:sz w:val="24"/>
          <w:szCs w:val="24"/>
        </w:rPr>
        <w:t xml:space="preserve"> podjąłem następujące środki naprawcze i zapobiegawcze: ……………………………………………………………………………………</w:t>
      </w:r>
    </w:p>
    <w:p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proofErr w:type="spellStart"/>
      <w:r w:rsidR="00431FDD">
        <w:rPr>
          <w:rFonts w:ascii="Arial" w:hAnsi="Arial" w:cs="Arial"/>
        </w:rPr>
        <w:t>Dz.U</w:t>
      </w:r>
      <w:proofErr w:type="spellEnd"/>
      <w:r w:rsidR="00431FDD">
        <w:rPr>
          <w:rFonts w:ascii="Arial" w:hAnsi="Arial" w:cs="Arial"/>
        </w:rPr>
        <w:t>. z 2024 r. poz.507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1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1"/>
      <w:r w:rsidR="004B209A">
        <w:rPr>
          <w:rFonts w:ascii="Arial" w:hAnsi="Arial" w:cs="Arial"/>
          <w:sz w:val="24"/>
          <w:szCs w:val="24"/>
        </w:rPr>
        <w:t>SWZ.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 xml:space="preserve">zamówienie, który polega na zdolnościach lub </w:t>
      </w:r>
      <w:r w:rsidR="00691112">
        <w:rPr>
          <w:rFonts w:ascii="Arial" w:hAnsi="Arial" w:cs="Arial"/>
          <w:b/>
          <w:bCs/>
          <w:sz w:val="24"/>
          <w:szCs w:val="24"/>
        </w:rPr>
        <w:t>sytuacji  podmiotów udostę</w:t>
      </w:r>
      <w:r w:rsidRPr="00FE2D68">
        <w:rPr>
          <w:rFonts w:ascii="Arial" w:hAnsi="Arial" w:cs="Arial"/>
          <w:b/>
          <w:bCs/>
          <w:sz w:val="24"/>
          <w:szCs w:val="24"/>
        </w:rPr>
        <w:t>pniających zasoby, a jednocześnie samodzielnie w pewnym zakresie wykazuje spełnianie warunków]</w:t>
      </w:r>
    </w:p>
    <w:p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 następującym zakresie: </w:t>
      </w:r>
    </w:p>
    <w:p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lastRenderedPageBreak/>
        <w:t xml:space="preserve">INFORMACJA W ZWIĄZKU Z POLEGANIEM NA ZDOLNOŚCIACH LUB SYTUACJI PODMIOTÓW UDOSTEPNIAJĄCYCH ZASOBY: </w:t>
      </w:r>
    </w:p>
    <w:p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>polegam na zdolnościach lub sytuacji następującego/</w:t>
      </w:r>
      <w:proofErr w:type="spellStart"/>
      <w:r w:rsidRPr="00FE2D68">
        <w:rPr>
          <w:rFonts w:ascii="Arial" w:hAnsi="Arial" w:cs="Arial"/>
          <w:sz w:val="24"/>
          <w:szCs w:val="24"/>
        </w:rPr>
        <w:t>ych</w:t>
      </w:r>
      <w:proofErr w:type="spellEnd"/>
      <w:r w:rsidRPr="00FE2D68">
        <w:rPr>
          <w:rFonts w:ascii="Arial" w:hAnsi="Arial" w:cs="Arial"/>
          <w:sz w:val="24"/>
          <w:szCs w:val="24"/>
        </w:rPr>
        <w:t xml:space="preserve"> podmiotu/ów udostępniających zasoby: </w:t>
      </w:r>
      <w:bookmarkStart w:id="2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2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:rsidR="00AF62D3" w:rsidRPr="00190D6E" w:rsidRDefault="00AF62D3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3" w:name="_Hlk99009560"/>
      <w:r w:rsidRPr="00FE2D68">
        <w:rPr>
          <w:rFonts w:ascii="Arial" w:hAnsi="Arial" w:cs="Arial"/>
        </w:rPr>
        <w:t>OŚWIADCZENIE DOTYCZĄCE PODANYCH INFORMACJI:</w:t>
      </w:r>
    </w:p>
    <w:bookmarkEnd w:id="3"/>
    <w:p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:rsidR="00877778" w:rsidRPr="00FE2D68" w:rsidRDefault="00AF62D3" w:rsidP="00877778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:rsidR="00AF62D3" w:rsidRPr="007A2BF4" w:rsidRDefault="00AF62D3" w:rsidP="00AF62D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7A2BF4">
        <w:rPr>
          <w:rFonts w:ascii="Arial" w:hAnsi="Arial" w:cs="Arial"/>
          <w:sz w:val="24"/>
          <w:szCs w:val="24"/>
        </w:rPr>
        <w:t>……………………………………….</w:t>
      </w:r>
    </w:p>
    <w:p w:rsidR="00432DBE" w:rsidRPr="009454D5" w:rsidRDefault="00877778" w:rsidP="009454D5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877778">
        <w:rPr>
          <w:rFonts w:ascii="Arial" w:hAnsi="Arial" w:cs="Arial"/>
          <w:sz w:val="24"/>
          <w:szCs w:val="24"/>
        </w:rPr>
        <w:t xml:space="preserve">Data,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kwalifikowany podpis elektroniczny lub podpis zaufany lub </w:t>
      </w:r>
      <w:r w:rsidR="00147D81">
        <w:rPr>
          <w:rFonts w:ascii="Arial" w:hAnsi="Arial" w:cs="Arial"/>
          <w:iCs/>
          <w:sz w:val="24"/>
          <w:szCs w:val="24"/>
        </w:rPr>
        <w:t xml:space="preserve">elektroniczny </w:t>
      </w:r>
      <w:r w:rsidR="00AF62D3" w:rsidRPr="00877778">
        <w:rPr>
          <w:rFonts w:ascii="Arial" w:hAnsi="Arial" w:cs="Arial"/>
          <w:iCs/>
          <w:sz w:val="24"/>
          <w:szCs w:val="24"/>
        </w:rPr>
        <w:t xml:space="preserve">podpis osobisty </w:t>
      </w:r>
    </w:p>
    <w:sectPr w:rsidR="00432DBE" w:rsidRPr="009454D5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C73CB" w:rsidRDefault="00FC73CB" w:rsidP="00AF62D3">
      <w:pPr>
        <w:spacing w:after="0" w:line="240" w:lineRule="auto"/>
      </w:pPr>
      <w:r>
        <w:separator/>
      </w:r>
    </w:p>
  </w:endnote>
  <w:endnote w:type="continuationSeparator" w:id="0">
    <w:p w:rsidR="00FC73CB" w:rsidRDefault="00FC73CB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C73CB" w:rsidRDefault="00FC73CB" w:rsidP="00AF62D3">
      <w:pPr>
        <w:spacing w:after="0" w:line="240" w:lineRule="auto"/>
      </w:pPr>
      <w:r>
        <w:separator/>
      </w:r>
    </w:p>
  </w:footnote>
  <w:footnote w:type="continuationSeparator" w:id="0">
    <w:p w:rsidR="00FC73CB" w:rsidRDefault="00FC73CB" w:rsidP="00AF62D3">
      <w:pPr>
        <w:spacing w:after="0" w:line="240" w:lineRule="auto"/>
      </w:pPr>
      <w:r>
        <w:continuationSeparator/>
      </w:r>
    </w:p>
  </w:footnote>
  <w:footnote w:id="1"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ustawy;</w:t>
      </w:r>
    </w:p>
    <w:p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3) wykonawcę oraz uczestnika konkursu, którego jednostką dominującą w rozumieniu art. 3 ust.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pkt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3 ustawy.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77D2" w:rsidRDefault="004477D2" w:rsidP="004477D2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ZDP.11.272.</w:t>
    </w:r>
    <w:r w:rsidR="002D48F3">
      <w:rPr>
        <w:rFonts w:ascii="Arial" w:eastAsia="Times New Roman" w:hAnsi="Arial" w:cs="Arial"/>
        <w:sz w:val="24"/>
        <w:szCs w:val="24"/>
        <w:lang w:eastAsia="pl-PL"/>
      </w:rPr>
      <w:t>7</w:t>
    </w:r>
    <w:r w:rsidR="00D45502" w:rsidRPr="00D45502">
      <w:rPr>
        <w:rFonts w:ascii="Arial" w:eastAsia="Times New Roman" w:hAnsi="Arial" w:cs="Arial"/>
        <w:sz w:val="24"/>
        <w:szCs w:val="24"/>
        <w:lang w:eastAsia="pl-PL"/>
      </w:rPr>
      <w:t>.202</w:t>
    </w:r>
    <w:r w:rsidR="002D48F3">
      <w:rPr>
        <w:rFonts w:ascii="Arial" w:eastAsia="Times New Roman" w:hAnsi="Arial" w:cs="Arial"/>
        <w:sz w:val="24"/>
        <w:szCs w:val="24"/>
        <w:lang w:eastAsia="pl-PL"/>
      </w:rPr>
      <w:t>4</w:t>
    </w:r>
  </w:p>
  <w:p w:rsidR="004477D2" w:rsidRPr="00F33415" w:rsidRDefault="00F33415" w:rsidP="00F33415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eastAsia="Times New Roman" w:hAnsi="Arial" w:cs="Arial"/>
        <w:sz w:val="24"/>
        <w:szCs w:val="24"/>
        <w:lang w:eastAsia="pl-PL"/>
      </w:rPr>
      <w:t>Załącznik nr 2 do SWZ</w:t>
    </w:r>
  </w:p>
  <w:p w:rsidR="004477D2" w:rsidRDefault="004477D2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FE28AE"/>
    <w:rsid w:val="00017D82"/>
    <w:rsid w:val="00083BE5"/>
    <w:rsid w:val="000D270F"/>
    <w:rsid w:val="000F7472"/>
    <w:rsid w:val="0010530B"/>
    <w:rsid w:val="00147D81"/>
    <w:rsid w:val="001A1715"/>
    <w:rsid w:val="001B635C"/>
    <w:rsid w:val="002072F7"/>
    <w:rsid w:val="0023481A"/>
    <w:rsid w:val="002D48F3"/>
    <w:rsid w:val="00381A66"/>
    <w:rsid w:val="00431FDD"/>
    <w:rsid w:val="00432DBE"/>
    <w:rsid w:val="004477D2"/>
    <w:rsid w:val="004A2AF6"/>
    <w:rsid w:val="004B209A"/>
    <w:rsid w:val="00553A85"/>
    <w:rsid w:val="00561437"/>
    <w:rsid w:val="00691112"/>
    <w:rsid w:val="00721E4E"/>
    <w:rsid w:val="007A2BF4"/>
    <w:rsid w:val="00862854"/>
    <w:rsid w:val="00877778"/>
    <w:rsid w:val="008B3948"/>
    <w:rsid w:val="009454D5"/>
    <w:rsid w:val="009E3531"/>
    <w:rsid w:val="00AF62D3"/>
    <w:rsid w:val="00B22C50"/>
    <w:rsid w:val="00D45502"/>
    <w:rsid w:val="00DA1FB4"/>
    <w:rsid w:val="00DA31C3"/>
    <w:rsid w:val="00DB5CA7"/>
    <w:rsid w:val="00E448CC"/>
    <w:rsid w:val="00F33415"/>
    <w:rsid w:val="00F44611"/>
    <w:rsid w:val="00FC73CB"/>
    <w:rsid w:val="00FE28AE"/>
    <w:rsid w:val="00FE2D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5C300E-DB5D-439D-A6C2-EF9A264E3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4</Pages>
  <Words>583</Words>
  <Characters>3503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6</cp:revision>
  <dcterms:created xsi:type="dcterms:W3CDTF">2023-09-13T09:31:00Z</dcterms:created>
  <dcterms:modified xsi:type="dcterms:W3CDTF">2024-07-10T09:22:00Z</dcterms:modified>
</cp:coreProperties>
</file>