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4D5F" w:rsidRPr="003145FE" w:rsidRDefault="00CC5756" w:rsidP="003145FE">
      <w:pPr>
        <w:pStyle w:val="Nagwek1"/>
        <w:jc w:val="right"/>
        <w:rPr>
          <w:rFonts w:ascii="Arial" w:hAnsi="Arial" w:cs="Arial"/>
          <w:b/>
          <w:bCs/>
          <w:color w:val="auto"/>
          <w:sz w:val="28"/>
          <w:szCs w:val="28"/>
        </w:rPr>
      </w:pPr>
      <w:r w:rsidRPr="003145FE">
        <w:rPr>
          <w:rFonts w:ascii="Arial" w:hAnsi="Arial" w:cs="Arial"/>
          <w:b/>
          <w:bCs/>
          <w:color w:val="auto"/>
          <w:sz w:val="28"/>
          <w:szCs w:val="28"/>
        </w:rPr>
        <w:t xml:space="preserve">Załącznik nr </w:t>
      </w:r>
      <w:r w:rsidR="006345C0">
        <w:rPr>
          <w:rFonts w:ascii="Arial" w:hAnsi="Arial" w:cs="Arial"/>
          <w:b/>
          <w:bCs/>
          <w:color w:val="auto"/>
          <w:sz w:val="28"/>
          <w:szCs w:val="28"/>
        </w:rPr>
        <w:t>6</w:t>
      </w:r>
      <w:r w:rsidRPr="003145FE">
        <w:rPr>
          <w:rFonts w:ascii="Arial" w:hAnsi="Arial" w:cs="Arial"/>
          <w:b/>
          <w:bCs/>
          <w:color w:val="auto"/>
          <w:sz w:val="28"/>
          <w:szCs w:val="28"/>
        </w:rPr>
        <w:t xml:space="preserve"> </w:t>
      </w:r>
      <w:r w:rsidR="00A35671" w:rsidRPr="003145FE">
        <w:rPr>
          <w:rFonts w:ascii="Arial" w:hAnsi="Arial" w:cs="Arial"/>
          <w:b/>
          <w:bCs/>
          <w:color w:val="auto"/>
          <w:sz w:val="28"/>
          <w:szCs w:val="28"/>
        </w:rPr>
        <w:t>do S</w:t>
      </w:r>
      <w:r w:rsidR="003D582E" w:rsidRPr="003145FE">
        <w:rPr>
          <w:rFonts w:ascii="Arial" w:hAnsi="Arial" w:cs="Arial"/>
          <w:b/>
          <w:bCs/>
          <w:color w:val="auto"/>
          <w:sz w:val="28"/>
          <w:szCs w:val="28"/>
        </w:rPr>
        <w:t>WZ</w:t>
      </w:r>
    </w:p>
    <w:p w:rsidR="003E5626" w:rsidRPr="00C74715" w:rsidRDefault="00A35671" w:rsidP="003145FE">
      <w:pPr>
        <w:rPr>
          <w:rFonts w:ascii="Arial" w:hAnsi="Arial" w:cs="Arial"/>
          <w:b/>
          <w:bCs/>
          <w:color w:val="000000" w:themeColor="text1"/>
        </w:rPr>
      </w:pPr>
      <w:r w:rsidRPr="00C74715">
        <w:rPr>
          <w:rFonts w:ascii="Arial" w:hAnsi="Arial" w:cs="Arial"/>
          <w:b/>
          <w:bCs/>
          <w:color w:val="000000" w:themeColor="text1"/>
        </w:rPr>
        <w:t>WZÓR</w:t>
      </w:r>
    </w:p>
    <w:p w:rsidR="005150CF" w:rsidRPr="00C74715" w:rsidRDefault="003D582E" w:rsidP="00A35671">
      <w:pPr>
        <w:widowControl w:val="0"/>
        <w:spacing w:after="240" w:line="360" w:lineRule="auto"/>
        <w:rPr>
          <w:rFonts w:ascii="Arial" w:hAnsi="Arial" w:cs="Arial"/>
          <w:color w:val="000000" w:themeColor="text1"/>
        </w:rPr>
      </w:pPr>
      <w:r w:rsidRPr="00C74715">
        <w:rPr>
          <w:rFonts w:ascii="Arial" w:hAnsi="Arial" w:cs="Arial"/>
          <w:b/>
          <w:bCs/>
          <w:color w:val="000000" w:themeColor="text1"/>
        </w:rPr>
        <w:t>UMOWA Nr</w:t>
      </w:r>
    </w:p>
    <w:p w:rsidR="003E5626" w:rsidRPr="00C74715" w:rsidRDefault="00B56A61" w:rsidP="004B5430">
      <w:pPr>
        <w:widowControl w:val="0"/>
        <w:tabs>
          <w:tab w:val="left" w:pos="6675"/>
        </w:tabs>
        <w:spacing w:line="360" w:lineRule="auto"/>
        <w:jc w:val="left"/>
        <w:rPr>
          <w:rFonts w:ascii="Arial" w:hAnsi="Arial" w:cs="Arial"/>
          <w:color w:val="000000" w:themeColor="text1"/>
        </w:rPr>
      </w:pPr>
      <w:r w:rsidRPr="00C74715">
        <w:rPr>
          <w:rFonts w:ascii="Arial" w:hAnsi="Arial" w:cs="Arial"/>
          <w:color w:val="000000" w:themeColor="text1"/>
        </w:rPr>
        <w:t>Zawarta w dniu</w:t>
      </w:r>
      <w:r w:rsidR="00D525AB" w:rsidRPr="00C74715">
        <w:rPr>
          <w:rFonts w:ascii="Arial" w:hAnsi="Arial" w:cs="Arial"/>
          <w:color w:val="000000" w:themeColor="text1"/>
        </w:rPr>
        <w:t xml:space="preserve"> … </w:t>
      </w:r>
      <w:r w:rsidR="003D582E" w:rsidRPr="00C74715">
        <w:rPr>
          <w:rFonts w:ascii="Arial" w:hAnsi="Arial" w:cs="Arial"/>
          <w:color w:val="000000" w:themeColor="text1"/>
        </w:rPr>
        <w:t>20</w:t>
      </w:r>
      <w:r w:rsidR="00A907F3" w:rsidRPr="00C74715">
        <w:rPr>
          <w:rFonts w:ascii="Arial" w:hAnsi="Arial" w:cs="Arial"/>
          <w:color w:val="000000" w:themeColor="text1"/>
        </w:rPr>
        <w:t>2</w:t>
      </w:r>
      <w:r w:rsidR="00D55CCA">
        <w:rPr>
          <w:rFonts w:ascii="Arial" w:hAnsi="Arial" w:cs="Arial"/>
          <w:color w:val="000000" w:themeColor="text1"/>
        </w:rPr>
        <w:t>4</w:t>
      </w:r>
      <w:r w:rsidR="003D582E" w:rsidRPr="00C74715">
        <w:rPr>
          <w:rFonts w:ascii="Arial" w:hAnsi="Arial" w:cs="Arial"/>
          <w:color w:val="000000" w:themeColor="text1"/>
        </w:rPr>
        <w:t xml:space="preserve"> roku</w:t>
      </w:r>
      <w:r w:rsidRPr="00C74715">
        <w:rPr>
          <w:rFonts w:ascii="Arial" w:hAnsi="Arial" w:cs="Arial"/>
          <w:color w:val="000000" w:themeColor="text1"/>
        </w:rPr>
        <w:t xml:space="preserve">, </w:t>
      </w:r>
      <w:r w:rsidR="003D582E" w:rsidRPr="00C74715">
        <w:rPr>
          <w:rFonts w:ascii="Arial" w:hAnsi="Arial" w:cs="Arial"/>
          <w:color w:val="000000" w:themeColor="text1"/>
        </w:rPr>
        <w:t>w miejscowości Mogilno</w:t>
      </w:r>
      <w:r w:rsidRPr="00C74715">
        <w:rPr>
          <w:rFonts w:ascii="Arial" w:hAnsi="Arial" w:cs="Arial"/>
          <w:color w:val="000000" w:themeColor="text1"/>
        </w:rPr>
        <w:t xml:space="preserve"> pomięd</w:t>
      </w:r>
      <w:r w:rsidR="00D525AB" w:rsidRPr="00C74715">
        <w:rPr>
          <w:rFonts w:ascii="Arial" w:hAnsi="Arial" w:cs="Arial"/>
          <w:color w:val="000000" w:themeColor="text1"/>
        </w:rPr>
        <w:t>zy</w:t>
      </w:r>
    </w:p>
    <w:p w:rsidR="00B56A61" w:rsidRPr="00C74715" w:rsidRDefault="00B56A61" w:rsidP="004B5430">
      <w:pPr>
        <w:spacing w:line="360" w:lineRule="auto"/>
        <w:jc w:val="left"/>
        <w:rPr>
          <w:rFonts w:ascii="Arial" w:hAnsi="Arial" w:cs="Arial"/>
          <w:color w:val="000000" w:themeColor="text1"/>
        </w:rPr>
      </w:pPr>
      <w:r w:rsidRPr="00C74715">
        <w:rPr>
          <w:rFonts w:ascii="Arial" w:hAnsi="Arial" w:cs="Arial"/>
          <w:color w:val="000000" w:themeColor="text1"/>
        </w:rPr>
        <w:t xml:space="preserve">Powiatem Mogileńskim z siedzibą przy ul. G. Narutowicza 1, 88-300 Mogilno </w:t>
      </w:r>
    </w:p>
    <w:p w:rsidR="00B56A61" w:rsidRPr="00C74715" w:rsidRDefault="00B56A61" w:rsidP="004B5430">
      <w:pPr>
        <w:spacing w:line="360" w:lineRule="auto"/>
        <w:jc w:val="left"/>
        <w:rPr>
          <w:rFonts w:ascii="Arial" w:hAnsi="Arial" w:cs="Arial"/>
          <w:color w:val="000000" w:themeColor="text1"/>
        </w:rPr>
      </w:pPr>
      <w:r w:rsidRPr="00C74715">
        <w:rPr>
          <w:rFonts w:ascii="Arial" w:hAnsi="Arial" w:cs="Arial"/>
          <w:color w:val="000000" w:themeColor="text1"/>
        </w:rPr>
        <w:t>NIP: 557-16-75-107</w:t>
      </w:r>
    </w:p>
    <w:p w:rsidR="00A52212" w:rsidRPr="00C74715" w:rsidRDefault="00A52212" w:rsidP="004B5430">
      <w:pPr>
        <w:spacing w:line="360" w:lineRule="auto"/>
        <w:jc w:val="left"/>
        <w:rPr>
          <w:rFonts w:ascii="Arial" w:hAnsi="Arial" w:cs="Arial"/>
          <w:color w:val="000000" w:themeColor="text1"/>
        </w:rPr>
      </w:pPr>
      <w:r w:rsidRPr="00C74715">
        <w:rPr>
          <w:rFonts w:ascii="Arial" w:hAnsi="Arial" w:cs="Arial"/>
          <w:color w:val="000000" w:themeColor="text1"/>
        </w:rPr>
        <w:t>reprezentowanym przez Panią Edytę Głodek - Dyrektora Zarządu Dróg Powiatowych w</w:t>
      </w:r>
      <w:r w:rsidR="004B5430" w:rsidRPr="00C74715">
        <w:rPr>
          <w:rFonts w:ascii="Arial" w:hAnsi="Arial" w:cs="Arial"/>
          <w:color w:val="000000" w:themeColor="text1"/>
        </w:rPr>
        <w:t> </w:t>
      </w:r>
      <w:r w:rsidRPr="00C74715">
        <w:rPr>
          <w:rFonts w:ascii="Arial" w:hAnsi="Arial" w:cs="Arial"/>
          <w:color w:val="000000" w:themeColor="text1"/>
        </w:rPr>
        <w:t>Mogilnie ul. M. Konopnickiej 20, 88-300 Mogilno na podstawie uchwały Zarządu Powiatu Mogileńskiego nr 5</w:t>
      </w:r>
      <w:r w:rsidR="00A855E7" w:rsidRPr="00C74715">
        <w:rPr>
          <w:rFonts w:ascii="Arial" w:hAnsi="Arial" w:cs="Arial"/>
          <w:color w:val="000000" w:themeColor="text1"/>
        </w:rPr>
        <w:t>33</w:t>
      </w:r>
      <w:r w:rsidRPr="00C74715">
        <w:rPr>
          <w:rFonts w:ascii="Arial" w:hAnsi="Arial" w:cs="Arial"/>
          <w:color w:val="000000" w:themeColor="text1"/>
        </w:rPr>
        <w:t>/202</w:t>
      </w:r>
      <w:r w:rsidR="00A855E7" w:rsidRPr="00C74715">
        <w:rPr>
          <w:rFonts w:ascii="Arial" w:hAnsi="Arial" w:cs="Arial"/>
          <w:color w:val="000000" w:themeColor="text1"/>
        </w:rPr>
        <w:t>1</w:t>
      </w:r>
      <w:r w:rsidRPr="00C74715">
        <w:rPr>
          <w:rFonts w:ascii="Arial" w:hAnsi="Arial" w:cs="Arial"/>
          <w:color w:val="000000" w:themeColor="text1"/>
        </w:rPr>
        <w:t xml:space="preserve"> z dnia </w:t>
      </w:r>
      <w:r w:rsidR="00A855E7" w:rsidRPr="00C74715">
        <w:rPr>
          <w:rFonts w:ascii="Arial" w:hAnsi="Arial" w:cs="Arial"/>
          <w:color w:val="000000" w:themeColor="text1"/>
        </w:rPr>
        <w:t>02</w:t>
      </w:r>
      <w:r w:rsidRPr="00C74715">
        <w:rPr>
          <w:rFonts w:ascii="Arial" w:hAnsi="Arial" w:cs="Arial"/>
          <w:color w:val="000000" w:themeColor="text1"/>
        </w:rPr>
        <w:t>.</w:t>
      </w:r>
      <w:r w:rsidR="00A855E7" w:rsidRPr="00C74715">
        <w:rPr>
          <w:rFonts w:ascii="Arial" w:hAnsi="Arial" w:cs="Arial"/>
          <w:color w:val="000000" w:themeColor="text1"/>
        </w:rPr>
        <w:t>11</w:t>
      </w:r>
      <w:r w:rsidRPr="00C74715">
        <w:rPr>
          <w:rFonts w:ascii="Arial" w:hAnsi="Arial" w:cs="Arial"/>
          <w:color w:val="000000" w:themeColor="text1"/>
        </w:rPr>
        <w:t>.202</w:t>
      </w:r>
      <w:r w:rsidR="00A855E7" w:rsidRPr="00C74715">
        <w:rPr>
          <w:rFonts w:ascii="Arial" w:hAnsi="Arial" w:cs="Arial"/>
          <w:color w:val="000000" w:themeColor="text1"/>
        </w:rPr>
        <w:t>1</w:t>
      </w:r>
      <w:r w:rsidRPr="00C74715">
        <w:rPr>
          <w:rFonts w:ascii="Arial" w:hAnsi="Arial" w:cs="Arial"/>
          <w:color w:val="000000" w:themeColor="text1"/>
        </w:rPr>
        <w:t xml:space="preserve"> r.</w:t>
      </w:r>
    </w:p>
    <w:p w:rsidR="00A52212" w:rsidRPr="00C74715" w:rsidRDefault="00A52212" w:rsidP="004B5430">
      <w:pPr>
        <w:spacing w:line="360" w:lineRule="auto"/>
        <w:jc w:val="left"/>
        <w:rPr>
          <w:rFonts w:ascii="Arial" w:hAnsi="Arial" w:cs="Arial"/>
          <w:color w:val="000000" w:themeColor="text1"/>
        </w:rPr>
      </w:pPr>
      <w:r w:rsidRPr="00C74715">
        <w:rPr>
          <w:rFonts w:ascii="Arial" w:hAnsi="Arial" w:cs="Arial"/>
          <w:color w:val="000000" w:themeColor="text1"/>
        </w:rPr>
        <w:t>przy</w:t>
      </w:r>
      <w:r w:rsidR="004B5430" w:rsidRPr="00C74715">
        <w:rPr>
          <w:rFonts w:ascii="Arial" w:hAnsi="Arial" w:cs="Arial"/>
          <w:color w:val="000000" w:themeColor="text1"/>
        </w:rPr>
        <w:t xml:space="preserve"> </w:t>
      </w:r>
      <w:r w:rsidRPr="00C74715">
        <w:rPr>
          <w:rFonts w:ascii="Arial" w:hAnsi="Arial" w:cs="Arial"/>
          <w:color w:val="000000" w:themeColor="text1"/>
        </w:rPr>
        <w:t xml:space="preserve">kontrasygnacie </w:t>
      </w:r>
    </w:p>
    <w:p w:rsidR="00A52212" w:rsidRPr="00C74715" w:rsidRDefault="00A52212" w:rsidP="004B5430">
      <w:pPr>
        <w:spacing w:line="360" w:lineRule="auto"/>
        <w:jc w:val="left"/>
        <w:rPr>
          <w:rFonts w:ascii="Arial" w:hAnsi="Arial" w:cs="Arial"/>
          <w:color w:val="000000" w:themeColor="text1"/>
        </w:rPr>
      </w:pPr>
      <w:r w:rsidRPr="00C74715">
        <w:rPr>
          <w:rFonts w:ascii="Arial" w:hAnsi="Arial" w:cs="Arial"/>
          <w:color w:val="000000" w:themeColor="text1"/>
        </w:rPr>
        <w:t xml:space="preserve">zwanym dalej </w:t>
      </w:r>
      <w:r w:rsidRPr="00C74715">
        <w:rPr>
          <w:rFonts w:ascii="Arial" w:hAnsi="Arial" w:cs="Arial"/>
          <w:b/>
          <w:bCs/>
          <w:color w:val="000000" w:themeColor="text1"/>
        </w:rPr>
        <w:t>Zamawiającym</w:t>
      </w:r>
    </w:p>
    <w:p w:rsidR="003E5626" w:rsidRPr="00C74715" w:rsidRDefault="003D582E" w:rsidP="004B5430">
      <w:pPr>
        <w:spacing w:line="360" w:lineRule="auto"/>
        <w:jc w:val="left"/>
        <w:rPr>
          <w:rFonts w:ascii="Arial" w:hAnsi="Arial" w:cs="Arial"/>
          <w:color w:val="000000" w:themeColor="text1"/>
        </w:rPr>
      </w:pPr>
      <w:r w:rsidRPr="00C74715">
        <w:rPr>
          <w:rFonts w:ascii="Arial" w:hAnsi="Arial" w:cs="Arial"/>
          <w:color w:val="000000" w:themeColor="text1"/>
        </w:rPr>
        <w:t>a</w:t>
      </w:r>
    </w:p>
    <w:p w:rsidR="003E5626" w:rsidRPr="00C74715" w:rsidRDefault="003D582E" w:rsidP="00D525AB">
      <w:pPr>
        <w:widowControl w:val="0"/>
        <w:spacing w:line="360" w:lineRule="auto"/>
        <w:ind w:firstLine="5040"/>
        <w:jc w:val="left"/>
        <w:rPr>
          <w:rFonts w:ascii="Arial" w:hAnsi="Arial" w:cs="Arial"/>
          <w:color w:val="000000" w:themeColor="text1"/>
        </w:rPr>
      </w:pPr>
      <w:r w:rsidRPr="00C74715">
        <w:rPr>
          <w:rFonts w:ascii="Arial" w:hAnsi="Arial" w:cs="Arial"/>
          <w:color w:val="000000" w:themeColor="text1"/>
        </w:rPr>
        <w:t xml:space="preserve">, ul. </w:t>
      </w:r>
    </w:p>
    <w:p w:rsidR="003E5626" w:rsidRPr="00C74715" w:rsidRDefault="003D582E" w:rsidP="004B5430">
      <w:pPr>
        <w:spacing w:line="360" w:lineRule="auto"/>
        <w:jc w:val="left"/>
        <w:rPr>
          <w:rFonts w:ascii="Arial" w:hAnsi="Arial" w:cs="Arial"/>
          <w:color w:val="000000" w:themeColor="text1"/>
        </w:rPr>
      </w:pPr>
      <w:r w:rsidRPr="00C74715">
        <w:rPr>
          <w:rFonts w:ascii="Arial" w:hAnsi="Arial" w:cs="Arial"/>
          <w:color w:val="000000" w:themeColor="text1"/>
        </w:rPr>
        <w:t>REGON</w:t>
      </w:r>
      <w:r w:rsidR="00D525AB" w:rsidRPr="00C74715">
        <w:rPr>
          <w:rFonts w:ascii="Arial" w:hAnsi="Arial" w:cs="Arial"/>
          <w:color w:val="000000" w:themeColor="text1"/>
        </w:rPr>
        <w:t>:</w:t>
      </w:r>
      <w:r w:rsidR="00D525AB" w:rsidRPr="00C74715">
        <w:rPr>
          <w:rFonts w:ascii="Arial" w:hAnsi="Arial" w:cs="Arial"/>
          <w:color w:val="000000" w:themeColor="text1"/>
        </w:rPr>
        <w:tab/>
      </w:r>
      <w:r w:rsidRPr="00C74715">
        <w:rPr>
          <w:rFonts w:ascii="Arial" w:hAnsi="Arial" w:cs="Arial"/>
          <w:color w:val="000000" w:themeColor="text1"/>
        </w:rPr>
        <w:t>NIP</w:t>
      </w:r>
      <w:r w:rsidR="00D525AB" w:rsidRPr="00C74715">
        <w:rPr>
          <w:rFonts w:ascii="Arial" w:hAnsi="Arial" w:cs="Arial"/>
          <w:color w:val="000000" w:themeColor="text1"/>
        </w:rPr>
        <w:t>:</w:t>
      </w:r>
    </w:p>
    <w:p w:rsidR="003E5626" w:rsidRPr="00C74715" w:rsidRDefault="003D582E" w:rsidP="004B5430">
      <w:pPr>
        <w:widowControl w:val="0"/>
        <w:spacing w:line="360" w:lineRule="auto"/>
        <w:jc w:val="left"/>
        <w:rPr>
          <w:rFonts w:ascii="Arial" w:hAnsi="Arial" w:cs="Arial"/>
          <w:color w:val="000000" w:themeColor="text1"/>
        </w:rPr>
      </w:pPr>
      <w:r w:rsidRPr="00C74715">
        <w:rPr>
          <w:rFonts w:ascii="Arial" w:hAnsi="Arial" w:cs="Arial"/>
          <w:color w:val="000000" w:themeColor="text1"/>
        </w:rPr>
        <w:t>reprezentowanym przez: …………………………</w:t>
      </w:r>
      <w:r w:rsidR="005150CF" w:rsidRPr="00C74715">
        <w:rPr>
          <w:rFonts w:ascii="Arial" w:hAnsi="Arial" w:cs="Arial"/>
          <w:color w:val="000000" w:themeColor="text1"/>
        </w:rPr>
        <w:t>…………………………………………</w:t>
      </w:r>
      <w:r w:rsidRPr="00C74715">
        <w:rPr>
          <w:rFonts w:ascii="Arial" w:hAnsi="Arial" w:cs="Arial"/>
          <w:color w:val="000000" w:themeColor="text1"/>
        </w:rPr>
        <w:t>…………</w:t>
      </w:r>
      <w:r w:rsidR="0031278A" w:rsidRPr="00C74715">
        <w:rPr>
          <w:rFonts w:ascii="Arial" w:hAnsi="Arial" w:cs="Arial"/>
          <w:color w:val="000000" w:themeColor="text1"/>
        </w:rPr>
        <w:t>……….</w:t>
      </w:r>
      <w:r w:rsidRPr="00C74715">
        <w:rPr>
          <w:rFonts w:ascii="Arial" w:hAnsi="Arial" w:cs="Arial"/>
          <w:color w:val="000000" w:themeColor="text1"/>
        </w:rPr>
        <w:t>…</w:t>
      </w:r>
      <w:r w:rsidR="0031278A" w:rsidRPr="00C74715">
        <w:rPr>
          <w:rFonts w:ascii="Arial" w:hAnsi="Arial" w:cs="Arial"/>
          <w:color w:val="000000" w:themeColor="text1"/>
        </w:rPr>
        <w:t>…….</w:t>
      </w:r>
      <w:r w:rsidRPr="00C74715">
        <w:rPr>
          <w:rFonts w:ascii="Arial" w:hAnsi="Arial" w:cs="Arial"/>
          <w:color w:val="000000" w:themeColor="text1"/>
        </w:rPr>
        <w:t>…….</w:t>
      </w:r>
    </w:p>
    <w:p w:rsidR="001E5680" w:rsidRPr="00C74715" w:rsidRDefault="003D582E" w:rsidP="004B5430">
      <w:pPr>
        <w:spacing w:line="360" w:lineRule="auto"/>
        <w:jc w:val="left"/>
        <w:rPr>
          <w:rFonts w:ascii="Arial" w:hAnsi="Arial" w:cs="Arial"/>
          <w:b/>
          <w:color w:val="000000" w:themeColor="text1"/>
        </w:rPr>
      </w:pPr>
      <w:r w:rsidRPr="00C74715">
        <w:rPr>
          <w:rFonts w:ascii="Arial" w:hAnsi="Arial" w:cs="Arial"/>
          <w:color w:val="000000" w:themeColor="text1"/>
        </w:rPr>
        <w:t xml:space="preserve">zwanym dalej </w:t>
      </w:r>
      <w:r w:rsidRPr="00C74715">
        <w:rPr>
          <w:rFonts w:ascii="Arial" w:hAnsi="Arial" w:cs="Arial"/>
          <w:b/>
          <w:color w:val="000000" w:themeColor="text1"/>
        </w:rPr>
        <w:t>Wykonawcą</w:t>
      </w:r>
      <w:r w:rsidR="00B56A61" w:rsidRPr="00C74715">
        <w:rPr>
          <w:rFonts w:ascii="Arial" w:hAnsi="Arial" w:cs="Arial"/>
          <w:b/>
          <w:color w:val="000000" w:themeColor="text1"/>
        </w:rPr>
        <w:t>.</w:t>
      </w:r>
    </w:p>
    <w:p w:rsidR="00B56A61" w:rsidRPr="00C74715" w:rsidRDefault="00B56A61" w:rsidP="004B5430">
      <w:pPr>
        <w:spacing w:line="360" w:lineRule="auto"/>
        <w:jc w:val="left"/>
        <w:rPr>
          <w:rFonts w:ascii="Arial" w:hAnsi="Arial" w:cs="Arial"/>
          <w:b/>
          <w:color w:val="000000" w:themeColor="text1"/>
        </w:rPr>
      </w:pPr>
    </w:p>
    <w:p w:rsidR="003F7255" w:rsidRPr="00C74715" w:rsidRDefault="003D582E" w:rsidP="004B5430">
      <w:pPr>
        <w:spacing w:line="360" w:lineRule="auto"/>
        <w:jc w:val="left"/>
        <w:rPr>
          <w:rFonts w:ascii="Arial" w:hAnsi="Arial" w:cs="Arial"/>
          <w:b/>
          <w:bCs/>
          <w:color w:val="000000" w:themeColor="text1"/>
        </w:rPr>
      </w:pPr>
      <w:r w:rsidRPr="00C74715">
        <w:rPr>
          <w:rFonts w:ascii="Arial" w:hAnsi="Arial" w:cs="Arial"/>
          <w:color w:val="000000" w:themeColor="text1"/>
        </w:rPr>
        <w:t xml:space="preserve">W związku z przeprowadzonym postępowaniem o udzielenie zamówienia publicznego </w:t>
      </w:r>
      <w:r w:rsidR="00A35671" w:rsidRPr="00C74715">
        <w:rPr>
          <w:rFonts w:ascii="Arial" w:hAnsi="Arial" w:cs="Arial"/>
          <w:color w:val="000000" w:themeColor="text1"/>
        </w:rPr>
        <w:t>prowadzonego w</w:t>
      </w:r>
      <w:r w:rsidR="00B56A61" w:rsidRPr="00C74715">
        <w:rPr>
          <w:rFonts w:ascii="Arial" w:hAnsi="Arial" w:cs="Arial"/>
          <w:color w:val="000000" w:themeColor="text1"/>
        </w:rPr>
        <w:t> </w:t>
      </w:r>
      <w:r w:rsidR="00A35671" w:rsidRPr="00C74715">
        <w:rPr>
          <w:rFonts w:ascii="Arial" w:hAnsi="Arial" w:cs="Arial"/>
          <w:color w:val="000000" w:themeColor="text1"/>
        </w:rPr>
        <w:t xml:space="preserve">trybie podstawowym bez negocjacji o wartości zamówienia nie przekraczającej progów unijnych o jakich stanowi art. 3 </w:t>
      </w:r>
      <w:r w:rsidR="00A35671" w:rsidRPr="00127926">
        <w:rPr>
          <w:rFonts w:ascii="Arial" w:hAnsi="Arial" w:cs="Arial"/>
          <w:color w:val="000000" w:themeColor="text1"/>
        </w:rPr>
        <w:t>ustawy z 11 września 2019 r. - Prawo zamówień publicznych (</w:t>
      </w:r>
      <w:r w:rsidR="00C85454" w:rsidRPr="00127926">
        <w:rPr>
          <w:rFonts w:ascii="Arial" w:hAnsi="Arial" w:cs="Arial"/>
          <w:color w:val="000000" w:themeColor="text1"/>
        </w:rPr>
        <w:t xml:space="preserve">t.j. Dz. U. z </w:t>
      </w:r>
      <w:r w:rsidR="00127926" w:rsidRPr="00127926">
        <w:rPr>
          <w:rFonts w:ascii="Arial" w:hAnsi="Arial" w:cs="Arial"/>
          <w:color w:val="000000" w:themeColor="text1"/>
        </w:rPr>
        <w:t>2023 r. poz. 1605</w:t>
      </w:r>
      <w:r w:rsidR="00C85454" w:rsidRPr="00127926">
        <w:rPr>
          <w:rFonts w:ascii="Arial" w:hAnsi="Arial" w:cs="Arial"/>
          <w:color w:val="000000" w:themeColor="text1"/>
        </w:rPr>
        <w:t xml:space="preserve"> z późn. zm.</w:t>
      </w:r>
      <w:r w:rsidR="00A35671" w:rsidRPr="00127926">
        <w:rPr>
          <w:rFonts w:ascii="Arial" w:hAnsi="Arial" w:cs="Arial"/>
          <w:color w:val="000000" w:themeColor="text1"/>
        </w:rPr>
        <w:t xml:space="preserve">) – dalej p.z.p. – na </w:t>
      </w:r>
      <w:r w:rsidR="00BC4C0B" w:rsidRPr="00127926">
        <w:rPr>
          <w:rFonts w:ascii="Arial" w:hAnsi="Arial" w:cs="Arial"/>
          <w:color w:val="000000" w:themeColor="text1"/>
        </w:rPr>
        <w:t>usługę</w:t>
      </w:r>
      <w:r w:rsidR="00A35671" w:rsidRPr="00127926">
        <w:rPr>
          <w:rFonts w:ascii="Arial" w:hAnsi="Arial" w:cs="Arial"/>
          <w:color w:val="000000" w:themeColor="text1"/>
        </w:rPr>
        <w:t xml:space="preserve"> </w:t>
      </w:r>
      <w:r w:rsidRPr="00127926">
        <w:rPr>
          <w:rFonts w:ascii="Arial" w:hAnsi="Arial" w:cs="Arial"/>
          <w:color w:val="000000" w:themeColor="text1"/>
        </w:rPr>
        <w:t>w</w:t>
      </w:r>
      <w:r w:rsidR="00C16DDD" w:rsidRPr="00127926">
        <w:rPr>
          <w:rFonts w:ascii="Arial" w:hAnsi="Arial" w:cs="Arial"/>
          <w:color w:val="000000" w:themeColor="text1"/>
        </w:rPr>
        <w:t> </w:t>
      </w:r>
      <w:r w:rsidRPr="00127926">
        <w:rPr>
          <w:rFonts w:ascii="Arial" w:hAnsi="Arial" w:cs="Arial"/>
          <w:color w:val="000000" w:themeColor="text1"/>
        </w:rPr>
        <w:t>ramach</w:t>
      </w:r>
      <w:r w:rsidR="00B56A61" w:rsidRPr="00127926">
        <w:rPr>
          <w:rFonts w:ascii="Arial" w:hAnsi="Arial" w:cs="Arial"/>
          <w:color w:val="000000" w:themeColor="text1"/>
        </w:rPr>
        <w:t xml:space="preserve"> </w:t>
      </w:r>
      <w:r w:rsidRPr="00127926">
        <w:rPr>
          <w:rFonts w:ascii="Arial" w:hAnsi="Arial" w:cs="Arial"/>
          <w:color w:val="000000" w:themeColor="text1"/>
        </w:rPr>
        <w:t>zadania pn</w:t>
      </w:r>
      <w:r w:rsidR="00A35671" w:rsidRPr="00127926">
        <w:rPr>
          <w:rFonts w:ascii="Arial" w:hAnsi="Arial" w:cs="Arial"/>
          <w:color w:val="000000" w:themeColor="text1"/>
        </w:rPr>
        <w:t>.</w:t>
      </w:r>
      <w:r w:rsidR="00E36BF9" w:rsidRPr="00127926">
        <w:rPr>
          <w:color w:val="000000" w:themeColor="text1"/>
          <w:sz w:val="32"/>
          <w:szCs w:val="32"/>
        </w:rPr>
        <w:t xml:space="preserve"> </w:t>
      </w:r>
      <w:r w:rsidR="00332BE4" w:rsidRPr="00127926">
        <w:rPr>
          <w:rFonts w:ascii="Arial" w:hAnsi="Arial" w:cs="Arial"/>
          <w:b/>
          <w:bCs/>
          <w:color w:val="000000" w:themeColor="text1"/>
        </w:rPr>
        <w:t>„</w:t>
      </w:r>
      <w:bookmarkStart w:id="0" w:name="_Hlk115941796"/>
      <w:r w:rsidR="00BC4C0B" w:rsidRPr="00127926">
        <w:rPr>
          <w:rFonts w:ascii="Arial" w:hAnsi="Arial" w:cs="Arial"/>
          <w:b/>
          <w:color w:val="000000" w:themeColor="text1"/>
        </w:rPr>
        <w:t xml:space="preserve">Zimowe utrzymanie dróg powiatowych </w:t>
      </w:r>
      <w:r w:rsidR="00BC4C0B" w:rsidRPr="00C74715">
        <w:rPr>
          <w:rFonts w:ascii="Arial" w:hAnsi="Arial" w:cs="Arial"/>
          <w:b/>
          <w:color w:val="000000" w:themeColor="text1"/>
        </w:rPr>
        <w:t>Powiatu Mogileńskiego w sezonie 202</w:t>
      </w:r>
      <w:r w:rsidR="00D55CCA">
        <w:rPr>
          <w:rFonts w:ascii="Arial" w:hAnsi="Arial" w:cs="Arial"/>
          <w:b/>
          <w:color w:val="000000" w:themeColor="text1"/>
        </w:rPr>
        <w:t>4</w:t>
      </w:r>
      <w:r w:rsidR="00BC4C0B" w:rsidRPr="00C74715">
        <w:rPr>
          <w:rFonts w:ascii="Arial" w:hAnsi="Arial" w:cs="Arial"/>
          <w:b/>
          <w:color w:val="000000" w:themeColor="text1"/>
        </w:rPr>
        <w:t>/202</w:t>
      </w:r>
      <w:bookmarkEnd w:id="0"/>
      <w:r w:rsidR="00D55CCA">
        <w:rPr>
          <w:rFonts w:ascii="Arial" w:hAnsi="Arial" w:cs="Arial"/>
          <w:b/>
          <w:color w:val="000000" w:themeColor="text1"/>
        </w:rPr>
        <w:t>5</w:t>
      </w:r>
      <w:r w:rsidR="00332BE4" w:rsidRPr="00C74715">
        <w:rPr>
          <w:rFonts w:ascii="Arial" w:hAnsi="Arial" w:cs="Arial"/>
          <w:b/>
          <w:bCs/>
          <w:color w:val="000000" w:themeColor="text1"/>
        </w:rPr>
        <w:t>”</w:t>
      </w:r>
      <w:r w:rsidR="00BC4C0B" w:rsidRPr="00C74715">
        <w:rPr>
          <w:rFonts w:ascii="Arial" w:hAnsi="Arial" w:cs="Arial"/>
          <w:b/>
          <w:bCs/>
          <w:color w:val="000000" w:themeColor="text1"/>
        </w:rPr>
        <w:t xml:space="preserve"> cz. …</w:t>
      </w:r>
      <w:r w:rsidR="00C16DDD" w:rsidRPr="00C74715">
        <w:rPr>
          <w:rFonts w:ascii="Arial" w:hAnsi="Arial" w:cs="Arial"/>
          <w:b/>
          <w:bCs/>
          <w:color w:val="000000" w:themeColor="text1"/>
        </w:rPr>
        <w:t>,</w:t>
      </w:r>
    </w:p>
    <w:p w:rsidR="00E36BF9" w:rsidRPr="00C74715" w:rsidRDefault="00167825" w:rsidP="00C74715">
      <w:pPr>
        <w:spacing w:after="240" w:line="360" w:lineRule="auto"/>
        <w:jc w:val="left"/>
        <w:rPr>
          <w:rFonts w:ascii="Arial" w:hAnsi="Arial" w:cs="Arial"/>
          <w:bCs/>
          <w:color w:val="000000" w:themeColor="text1"/>
        </w:rPr>
      </w:pPr>
      <w:r w:rsidRPr="00C74715">
        <w:rPr>
          <w:rFonts w:ascii="Arial" w:hAnsi="Arial" w:cs="Arial"/>
          <w:bCs/>
          <w:color w:val="000000" w:themeColor="text1"/>
        </w:rPr>
        <w:t>s</w:t>
      </w:r>
      <w:r w:rsidR="003D582E" w:rsidRPr="00C74715">
        <w:rPr>
          <w:rFonts w:ascii="Arial" w:hAnsi="Arial" w:cs="Arial"/>
          <w:bCs/>
          <w:color w:val="000000" w:themeColor="text1"/>
        </w:rPr>
        <w:t>trony zawierają umowę o następującej treści:</w:t>
      </w:r>
    </w:p>
    <w:p w:rsidR="00CC30CB" w:rsidRPr="00C74715" w:rsidRDefault="003D582E" w:rsidP="00BF11F6">
      <w:pPr>
        <w:pStyle w:val="Nagwek1"/>
        <w:spacing w:after="240"/>
        <w:rPr>
          <w:rFonts w:ascii="Arial" w:hAnsi="Arial" w:cs="Arial"/>
          <w:b/>
          <w:bCs/>
          <w:color w:val="000000" w:themeColor="text1"/>
          <w:sz w:val="28"/>
          <w:szCs w:val="28"/>
        </w:rPr>
      </w:pPr>
      <w:r w:rsidRPr="00C74715">
        <w:rPr>
          <w:rFonts w:ascii="Arial" w:hAnsi="Arial" w:cs="Arial"/>
          <w:b/>
          <w:bCs/>
          <w:color w:val="000000" w:themeColor="text1"/>
          <w:sz w:val="28"/>
          <w:szCs w:val="28"/>
        </w:rPr>
        <w:t>§ 1</w:t>
      </w:r>
      <w:r w:rsidR="003145FE" w:rsidRPr="00C74715">
        <w:rPr>
          <w:rFonts w:ascii="Arial" w:hAnsi="Arial" w:cs="Arial"/>
          <w:b/>
          <w:bCs/>
          <w:color w:val="000000" w:themeColor="text1"/>
          <w:sz w:val="28"/>
          <w:szCs w:val="28"/>
        </w:rPr>
        <w:t xml:space="preserve"> </w:t>
      </w:r>
      <w:r w:rsidRPr="00C74715">
        <w:rPr>
          <w:rFonts w:ascii="Arial" w:hAnsi="Arial" w:cs="Arial"/>
          <w:b/>
          <w:bCs/>
          <w:color w:val="000000" w:themeColor="text1"/>
          <w:sz w:val="28"/>
          <w:szCs w:val="28"/>
        </w:rPr>
        <w:t>Przedmiot umowy</w:t>
      </w:r>
    </w:p>
    <w:p w:rsidR="00132A5E" w:rsidRPr="00814FEB" w:rsidRDefault="00BC4C0B" w:rsidP="003119C9">
      <w:pPr>
        <w:widowControl w:val="0"/>
        <w:numPr>
          <w:ilvl w:val="3"/>
          <w:numId w:val="5"/>
        </w:numPr>
        <w:spacing w:line="360" w:lineRule="auto"/>
        <w:ind w:left="270"/>
        <w:jc w:val="left"/>
        <w:rPr>
          <w:rFonts w:ascii="Arial" w:hAnsi="Arial" w:cs="Arial"/>
          <w:b/>
          <w:bCs/>
          <w:color w:val="000000" w:themeColor="text1"/>
        </w:rPr>
      </w:pPr>
      <w:r w:rsidRPr="00C74715">
        <w:rPr>
          <w:rFonts w:ascii="Arial" w:hAnsi="Arial" w:cs="Arial"/>
          <w:color w:val="000000" w:themeColor="text1"/>
        </w:rPr>
        <w:t>Wykonawca zobowiązuje się do świadczenia usług związanych z zimowym utrzymaniem dróg powiatowych na dł. ….. km znajdujących się w regionie ………… Powiatu Mogileńskiego, zgodnie z</w:t>
      </w:r>
      <w:r w:rsidRPr="00814FEB">
        <w:rPr>
          <w:rFonts w:ascii="Arial" w:hAnsi="Arial" w:cs="Arial"/>
          <w:color w:val="000000" w:themeColor="text1"/>
        </w:rPr>
        <w:t xml:space="preserve"> załącznikiem nr 8</w:t>
      </w:r>
      <w:r w:rsidR="00C74715" w:rsidRPr="00814FEB">
        <w:rPr>
          <w:rFonts w:ascii="Arial" w:hAnsi="Arial" w:cs="Arial"/>
          <w:color w:val="000000" w:themeColor="text1"/>
        </w:rPr>
        <w:t xml:space="preserve"> i </w:t>
      </w:r>
      <w:r w:rsidRPr="00814FEB">
        <w:rPr>
          <w:rFonts w:ascii="Arial" w:hAnsi="Arial" w:cs="Arial"/>
          <w:color w:val="000000" w:themeColor="text1"/>
        </w:rPr>
        <w:t>10 do SWZ</w:t>
      </w:r>
      <w:r w:rsidR="00E36BF9" w:rsidRPr="00814FEB">
        <w:rPr>
          <w:rFonts w:ascii="Arial" w:hAnsi="Arial" w:cs="Arial"/>
          <w:color w:val="000000" w:themeColor="text1"/>
        </w:rPr>
        <w:t>.</w:t>
      </w:r>
    </w:p>
    <w:p w:rsidR="00E36BF9" w:rsidRPr="00814FEB" w:rsidRDefault="00DD4216" w:rsidP="00BC4C0B">
      <w:pPr>
        <w:numPr>
          <w:ilvl w:val="0"/>
          <w:numId w:val="5"/>
        </w:numPr>
        <w:spacing w:line="360" w:lineRule="auto"/>
        <w:ind w:left="284" w:hanging="284"/>
        <w:jc w:val="left"/>
        <w:rPr>
          <w:rFonts w:ascii="Arial" w:hAnsi="Arial" w:cs="Arial"/>
          <w:color w:val="000000" w:themeColor="text1"/>
        </w:rPr>
      </w:pPr>
      <w:r w:rsidRPr="00814FEB">
        <w:rPr>
          <w:rFonts w:ascii="Arial" w:hAnsi="Arial" w:cs="Arial"/>
          <w:color w:val="000000" w:themeColor="text1"/>
        </w:rPr>
        <w:lastRenderedPageBreak/>
        <w:t>Szczegółowy zakres przedmiotu</w:t>
      </w:r>
      <w:r w:rsidR="006F5A90" w:rsidRPr="00814FEB">
        <w:rPr>
          <w:rFonts w:ascii="Arial" w:hAnsi="Arial" w:cs="Arial"/>
          <w:color w:val="000000" w:themeColor="text1"/>
        </w:rPr>
        <w:t xml:space="preserve"> zamówienia oraz warunki jego realizacji </w:t>
      </w:r>
      <w:r w:rsidR="00F3537A" w:rsidRPr="00814FEB">
        <w:rPr>
          <w:rFonts w:ascii="Arial" w:hAnsi="Arial" w:cs="Arial"/>
          <w:color w:val="000000" w:themeColor="text1"/>
        </w:rPr>
        <w:t xml:space="preserve">ustala </w:t>
      </w:r>
      <w:r w:rsidR="00461BF0" w:rsidRPr="00814FEB">
        <w:rPr>
          <w:rFonts w:ascii="Arial" w:hAnsi="Arial" w:cs="Arial"/>
          <w:color w:val="000000" w:themeColor="text1"/>
        </w:rPr>
        <w:t>niniejsza umowa</w:t>
      </w:r>
      <w:r w:rsidR="001D1D88" w:rsidRPr="00814FEB">
        <w:rPr>
          <w:rFonts w:ascii="Arial" w:hAnsi="Arial" w:cs="Arial"/>
          <w:color w:val="000000" w:themeColor="text1"/>
        </w:rPr>
        <w:t>, oferta wykonawc</w:t>
      </w:r>
      <w:r w:rsidR="00167825" w:rsidRPr="00814FEB">
        <w:rPr>
          <w:rFonts w:ascii="Arial" w:hAnsi="Arial" w:cs="Arial"/>
          <w:color w:val="000000" w:themeColor="text1"/>
        </w:rPr>
        <w:t>y oraz</w:t>
      </w:r>
      <w:r w:rsidR="005F75BA" w:rsidRPr="00814FEB">
        <w:rPr>
          <w:rFonts w:ascii="Arial" w:hAnsi="Arial" w:cs="Arial"/>
          <w:color w:val="000000" w:themeColor="text1"/>
        </w:rPr>
        <w:t xml:space="preserve"> </w:t>
      </w:r>
      <w:r w:rsidR="00A35671" w:rsidRPr="00814FEB">
        <w:rPr>
          <w:rFonts w:ascii="Arial" w:hAnsi="Arial" w:cs="Arial"/>
          <w:color w:val="000000" w:themeColor="text1"/>
        </w:rPr>
        <w:t>S</w:t>
      </w:r>
      <w:r w:rsidR="00261102" w:rsidRPr="00814FEB">
        <w:rPr>
          <w:rFonts w:ascii="Arial" w:hAnsi="Arial" w:cs="Arial"/>
          <w:color w:val="000000" w:themeColor="text1"/>
        </w:rPr>
        <w:t>WZ</w:t>
      </w:r>
      <w:r w:rsidR="00461BF0" w:rsidRPr="00814FEB">
        <w:rPr>
          <w:rFonts w:ascii="Arial" w:hAnsi="Arial" w:cs="Arial"/>
          <w:color w:val="000000" w:themeColor="text1"/>
        </w:rPr>
        <w:t>, stanowiące</w:t>
      </w:r>
      <w:r w:rsidR="005F75BA" w:rsidRPr="00814FEB">
        <w:rPr>
          <w:rFonts w:ascii="Arial" w:hAnsi="Arial" w:cs="Arial"/>
          <w:color w:val="000000" w:themeColor="text1"/>
        </w:rPr>
        <w:t xml:space="preserve"> jako załączniki i</w:t>
      </w:r>
      <w:r w:rsidR="00461BF0" w:rsidRPr="00814FEB">
        <w:rPr>
          <w:rFonts w:ascii="Arial" w:hAnsi="Arial" w:cs="Arial"/>
          <w:color w:val="000000" w:themeColor="text1"/>
        </w:rPr>
        <w:t>ntegraln</w:t>
      </w:r>
      <w:r w:rsidR="005F75BA" w:rsidRPr="00814FEB">
        <w:rPr>
          <w:rFonts w:ascii="Arial" w:hAnsi="Arial" w:cs="Arial"/>
          <w:color w:val="000000" w:themeColor="text1"/>
        </w:rPr>
        <w:t>ą</w:t>
      </w:r>
      <w:r w:rsidR="00461BF0" w:rsidRPr="00814FEB">
        <w:rPr>
          <w:rFonts w:ascii="Arial" w:hAnsi="Arial" w:cs="Arial"/>
          <w:color w:val="000000" w:themeColor="text1"/>
        </w:rPr>
        <w:t xml:space="preserve"> część</w:t>
      </w:r>
      <w:r w:rsidR="005F75BA" w:rsidRPr="00814FEB">
        <w:rPr>
          <w:rFonts w:ascii="Arial" w:hAnsi="Arial" w:cs="Arial"/>
          <w:color w:val="000000" w:themeColor="text1"/>
        </w:rPr>
        <w:t xml:space="preserve"> umowy</w:t>
      </w:r>
      <w:r w:rsidR="006F5A90" w:rsidRPr="00814FEB">
        <w:rPr>
          <w:rFonts w:ascii="Arial" w:hAnsi="Arial" w:cs="Arial"/>
          <w:color w:val="000000" w:themeColor="text1"/>
        </w:rPr>
        <w:t>.</w:t>
      </w:r>
    </w:p>
    <w:p w:rsidR="00BC4C0B" w:rsidRPr="00814FEB" w:rsidRDefault="00BC4C0B" w:rsidP="00A00418">
      <w:pPr>
        <w:numPr>
          <w:ilvl w:val="0"/>
          <w:numId w:val="5"/>
        </w:numPr>
        <w:spacing w:after="240" w:line="360" w:lineRule="auto"/>
        <w:ind w:left="284" w:hanging="284"/>
        <w:jc w:val="left"/>
        <w:rPr>
          <w:rFonts w:ascii="Arial" w:hAnsi="Arial" w:cs="Arial"/>
          <w:color w:val="000000" w:themeColor="text1"/>
        </w:rPr>
      </w:pPr>
      <w:r w:rsidRPr="00814FEB">
        <w:rPr>
          <w:rFonts w:ascii="Arial" w:hAnsi="Arial" w:cs="Arial"/>
          <w:color w:val="000000" w:themeColor="text1"/>
        </w:rPr>
        <w:t>Przedmiot umowy, o którym mowa w ust. 1 realizowany będzie przez Wykonawcę zgodnie z obowiązującymi przepisami, zachowaniem zasad bezpieczeństwa oraz wykonany z należytą starannością</w:t>
      </w:r>
    </w:p>
    <w:p w:rsidR="003E5626" w:rsidRPr="00814FEB" w:rsidRDefault="003D582E" w:rsidP="00BF11F6">
      <w:pPr>
        <w:pStyle w:val="Nagwek1"/>
        <w:spacing w:after="240"/>
        <w:rPr>
          <w:rFonts w:ascii="Arial" w:hAnsi="Arial" w:cs="Arial"/>
          <w:b/>
          <w:bCs/>
          <w:color w:val="000000" w:themeColor="text1"/>
          <w:sz w:val="28"/>
          <w:szCs w:val="28"/>
        </w:rPr>
      </w:pPr>
      <w:r w:rsidRPr="00814FEB">
        <w:rPr>
          <w:rFonts w:ascii="Arial" w:hAnsi="Arial" w:cs="Arial"/>
          <w:b/>
          <w:bCs/>
          <w:color w:val="000000" w:themeColor="text1"/>
          <w:sz w:val="28"/>
          <w:szCs w:val="28"/>
        </w:rPr>
        <w:t>§ 2</w:t>
      </w:r>
      <w:r w:rsidR="003145FE" w:rsidRPr="00814FEB">
        <w:rPr>
          <w:rFonts w:ascii="Arial" w:hAnsi="Arial" w:cs="Arial"/>
          <w:b/>
          <w:bCs/>
          <w:color w:val="000000" w:themeColor="text1"/>
          <w:sz w:val="28"/>
          <w:szCs w:val="28"/>
        </w:rPr>
        <w:t xml:space="preserve"> </w:t>
      </w:r>
      <w:r w:rsidRPr="00814FEB">
        <w:rPr>
          <w:rFonts w:ascii="Arial" w:hAnsi="Arial" w:cs="Arial"/>
          <w:b/>
          <w:bCs/>
          <w:color w:val="000000" w:themeColor="text1"/>
          <w:sz w:val="28"/>
          <w:szCs w:val="28"/>
        </w:rPr>
        <w:t>Obowiązki Stron</w:t>
      </w:r>
    </w:p>
    <w:p w:rsidR="00154422" w:rsidRPr="00814FEB" w:rsidRDefault="003D582E" w:rsidP="00A00418">
      <w:pPr>
        <w:widowControl w:val="0"/>
        <w:numPr>
          <w:ilvl w:val="0"/>
          <w:numId w:val="6"/>
        </w:numPr>
        <w:tabs>
          <w:tab w:val="left" w:pos="284"/>
          <w:tab w:val="left" w:pos="1562"/>
          <w:tab w:val="center" w:pos="5271"/>
          <w:tab w:val="right" w:pos="9807"/>
        </w:tabs>
        <w:spacing w:line="360" w:lineRule="auto"/>
        <w:ind w:left="284" w:hanging="284"/>
        <w:jc w:val="left"/>
        <w:rPr>
          <w:rFonts w:ascii="Arial" w:hAnsi="Arial" w:cs="Arial"/>
          <w:color w:val="000000" w:themeColor="text1"/>
        </w:rPr>
      </w:pPr>
      <w:r w:rsidRPr="00814FEB">
        <w:rPr>
          <w:rFonts w:ascii="Arial" w:hAnsi="Arial" w:cs="Arial"/>
          <w:color w:val="000000" w:themeColor="text1"/>
        </w:rPr>
        <w:t>Do obowiązków Zamawiającego należy:</w:t>
      </w:r>
    </w:p>
    <w:p w:rsidR="00B56A61" w:rsidRPr="00814FEB" w:rsidRDefault="00BD38B4" w:rsidP="00A00418">
      <w:pPr>
        <w:widowControl w:val="0"/>
        <w:numPr>
          <w:ilvl w:val="0"/>
          <w:numId w:val="2"/>
        </w:numPr>
        <w:tabs>
          <w:tab w:val="left" w:pos="709"/>
          <w:tab w:val="left" w:pos="1276"/>
          <w:tab w:val="center" w:pos="5271"/>
          <w:tab w:val="right" w:pos="9807"/>
        </w:tabs>
        <w:spacing w:line="360" w:lineRule="auto"/>
        <w:ind w:left="709" w:hanging="283"/>
        <w:jc w:val="left"/>
        <w:rPr>
          <w:rFonts w:ascii="Arial" w:hAnsi="Arial" w:cs="Arial"/>
          <w:color w:val="000000" w:themeColor="text1"/>
        </w:rPr>
      </w:pPr>
      <w:r>
        <w:rPr>
          <w:rFonts w:ascii="Arial" w:hAnsi="Arial" w:cs="Arial"/>
          <w:color w:val="000000" w:themeColor="text1"/>
        </w:rPr>
        <w:t>kierowanie akcją zimowego utrzymania dróg</w:t>
      </w:r>
      <w:r w:rsidR="00B56A61" w:rsidRPr="00814FEB">
        <w:rPr>
          <w:rFonts w:ascii="Arial" w:hAnsi="Arial" w:cs="Arial"/>
          <w:color w:val="000000" w:themeColor="text1"/>
        </w:rPr>
        <w:t>;</w:t>
      </w:r>
    </w:p>
    <w:p w:rsidR="005F14E9" w:rsidRPr="00814FEB" w:rsidRDefault="00753454" w:rsidP="00A00418">
      <w:pPr>
        <w:widowControl w:val="0"/>
        <w:numPr>
          <w:ilvl w:val="0"/>
          <w:numId w:val="2"/>
        </w:numPr>
        <w:tabs>
          <w:tab w:val="left" w:pos="709"/>
          <w:tab w:val="left" w:pos="1276"/>
          <w:tab w:val="center" w:pos="5271"/>
          <w:tab w:val="right" w:pos="9807"/>
        </w:tabs>
        <w:spacing w:line="360" w:lineRule="auto"/>
        <w:ind w:left="709" w:hanging="283"/>
        <w:jc w:val="left"/>
        <w:rPr>
          <w:rFonts w:ascii="Arial" w:hAnsi="Arial" w:cs="Arial"/>
          <w:color w:val="000000" w:themeColor="text1"/>
        </w:rPr>
      </w:pPr>
      <w:r w:rsidRPr="00814FEB">
        <w:rPr>
          <w:rFonts w:ascii="Arial" w:hAnsi="Arial" w:cs="Arial"/>
          <w:color w:val="000000" w:themeColor="text1"/>
        </w:rPr>
        <w:t>zapłata umówionego wynagrodzenia</w:t>
      </w:r>
      <w:r w:rsidR="00132A5E" w:rsidRPr="00814FEB">
        <w:rPr>
          <w:rFonts w:ascii="Arial" w:hAnsi="Arial" w:cs="Arial"/>
          <w:color w:val="000000" w:themeColor="text1"/>
        </w:rPr>
        <w:t>.</w:t>
      </w:r>
    </w:p>
    <w:p w:rsidR="003E5626" w:rsidRPr="00814FEB" w:rsidRDefault="003D582E" w:rsidP="00A00418">
      <w:pPr>
        <w:widowControl w:val="0"/>
        <w:numPr>
          <w:ilvl w:val="0"/>
          <w:numId w:val="6"/>
        </w:numPr>
        <w:tabs>
          <w:tab w:val="left" w:pos="284"/>
          <w:tab w:val="center" w:pos="5271"/>
          <w:tab w:val="right" w:pos="9807"/>
        </w:tabs>
        <w:spacing w:line="360" w:lineRule="auto"/>
        <w:ind w:left="284" w:hanging="284"/>
        <w:jc w:val="left"/>
        <w:rPr>
          <w:rFonts w:ascii="Arial" w:hAnsi="Arial" w:cs="Arial"/>
          <w:color w:val="000000" w:themeColor="text1"/>
        </w:rPr>
      </w:pPr>
      <w:r w:rsidRPr="00814FEB">
        <w:rPr>
          <w:rFonts w:ascii="Arial" w:hAnsi="Arial" w:cs="Arial"/>
          <w:color w:val="000000" w:themeColor="text1"/>
        </w:rPr>
        <w:t>Do obowiązków Wykonawcy należy:</w:t>
      </w:r>
    </w:p>
    <w:p w:rsidR="008430A4" w:rsidRPr="00814FEB" w:rsidRDefault="008430A4" w:rsidP="008430A4">
      <w:pPr>
        <w:widowControl w:val="0"/>
        <w:numPr>
          <w:ilvl w:val="0"/>
          <w:numId w:val="44"/>
        </w:numPr>
        <w:tabs>
          <w:tab w:val="left" w:pos="426"/>
          <w:tab w:val="left" w:pos="1080"/>
          <w:tab w:val="left" w:pos="1134"/>
          <w:tab w:val="center" w:pos="5271"/>
          <w:tab w:val="right" w:pos="9807"/>
        </w:tabs>
        <w:spacing w:line="360" w:lineRule="auto"/>
        <w:ind w:left="810"/>
        <w:jc w:val="left"/>
        <w:rPr>
          <w:rFonts w:ascii="Arial" w:hAnsi="Arial" w:cs="Arial"/>
          <w:color w:val="000000" w:themeColor="text1"/>
        </w:rPr>
      </w:pPr>
      <w:r w:rsidRPr="00814FEB">
        <w:rPr>
          <w:rFonts w:ascii="Arial" w:hAnsi="Arial" w:cs="Arial"/>
          <w:color w:val="000000" w:themeColor="text1"/>
        </w:rPr>
        <w:t>zapewnienie kompleksowej obsługi zimowego utrzymania dróg powiatowych w sezonie zimowym 202</w:t>
      </w:r>
      <w:r w:rsidR="00D55CCA">
        <w:rPr>
          <w:rFonts w:ascii="Arial" w:hAnsi="Arial" w:cs="Arial"/>
          <w:color w:val="000000" w:themeColor="text1"/>
        </w:rPr>
        <w:t>4</w:t>
      </w:r>
      <w:r w:rsidRPr="00814FEB">
        <w:rPr>
          <w:rFonts w:ascii="Arial" w:hAnsi="Arial" w:cs="Arial"/>
          <w:color w:val="000000" w:themeColor="text1"/>
        </w:rPr>
        <w:t>/202</w:t>
      </w:r>
      <w:r w:rsidR="00D55CCA">
        <w:rPr>
          <w:rFonts w:ascii="Arial" w:hAnsi="Arial" w:cs="Arial"/>
          <w:color w:val="000000" w:themeColor="text1"/>
        </w:rPr>
        <w:t>5</w:t>
      </w:r>
      <w:r w:rsidRPr="00814FEB">
        <w:rPr>
          <w:rFonts w:ascii="Arial" w:hAnsi="Arial" w:cs="Arial"/>
          <w:color w:val="000000" w:themeColor="text1"/>
        </w:rPr>
        <w:t>,</w:t>
      </w:r>
    </w:p>
    <w:p w:rsidR="008430A4" w:rsidRPr="00814FEB" w:rsidRDefault="008430A4" w:rsidP="008430A4">
      <w:pPr>
        <w:widowControl w:val="0"/>
        <w:numPr>
          <w:ilvl w:val="0"/>
          <w:numId w:val="44"/>
        </w:numPr>
        <w:tabs>
          <w:tab w:val="left" w:pos="426"/>
          <w:tab w:val="left" w:pos="1080"/>
          <w:tab w:val="left" w:pos="1134"/>
          <w:tab w:val="center" w:pos="5271"/>
          <w:tab w:val="right" w:pos="9807"/>
        </w:tabs>
        <w:spacing w:line="360" w:lineRule="auto"/>
        <w:ind w:left="810"/>
        <w:jc w:val="left"/>
        <w:rPr>
          <w:rFonts w:ascii="Arial" w:hAnsi="Arial" w:cs="Arial"/>
          <w:color w:val="000000" w:themeColor="text1"/>
        </w:rPr>
      </w:pPr>
      <w:r w:rsidRPr="00814FEB">
        <w:rPr>
          <w:rFonts w:ascii="Arial" w:hAnsi="Arial" w:cs="Arial"/>
          <w:color w:val="000000" w:themeColor="text1"/>
        </w:rPr>
        <w:t>utrzymywanie terenu na którym świadczy usługi w stanie wolnym od przeszkód komunikacyjnych,</w:t>
      </w:r>
    </w:p>
    <w:p w:rsidR="008430A4" w:rsidRPr="00814FEB" w:rsidRDefault="008430A4" w:rsidP="008430A4">
      <w:pPr>
        <w:widowControl w:val="0"/>
        <w:numPr>
          <w:ilvl w:val="0"/>
          <w:numId w:val="44"/>
        </w:numPr>
        <w:tabs>
          <w:tab w:val="left" w:pos="426"/>
          <w:tab w:val="left" w:pos="1080"/>
          <w:tab w:val="left" w:pos="1134"/>
          <w:tab w:val="center" w:pos="5271"/>
          <w:tab w:val="right" w:pos="9807"/>
        </w:tabs>
        <w:spacing w:line="360" w:lineRule="auto"/>
        <w:ind w:left="810"/>
        <w:jc w:val="left"/>
        <w:rPr>
          <w:rFonts w:ascii="Arial" w:hAnsi="Arial" w:cs="Arial"/>
          <w:color w:val="000000" w:themeColor="text1"/>
        </w:rPr>
      </w:pPr>
      <w:r w:rsidRPr="00814FEB">
        <w:rPr>
          <w:rFonts w:ascii="Arial" w:hAnsi="Arial" w:cs="Arial"/>
          <w:color w:val="000000" w:themeColor="text1"/>
        </w:rPr>
        <w:t xml:space="preserve">zapewnienie kierowców oraz jednostek sprzętowych i transportowych wymaganych przez Zamawiającego, </w:t>
      </w:r>
    </w:p>
    <w:p w:rsidR="008430A4" w:rsidRPr="00814FEB" w:rsidRDefault="008430A4" w:rsidP="008430A4">
      <w:pPr>
        <w:widowControl w:val="0"/>
        <w:numPr>
          <w:ilvl w:val="0"/>
          <w:numId w:val="44"/>
        </w:numPr>
        <w:tabs>
          <w:tab w:val="left" w:pos="426"/>
          <w:tab w:val="left" w:pos="1080"/>
          <w:tab w:val="left" w:pos="1134"/>
          <w:tab w:val="center" w:pos="5271"/>
          <w:tab w:val="right" w:pos="9807"/>
        </w:tabs>
        <w:spacing w:line="360" w:lineRule="auto"/>
        <w:ind w:left="810"/>
        <w:jc w:val="left"/>
        <w:rPr>
          <w:rFonts w:ascii="Arial" w:hAnsi="Arial" w:cs="Arial"/>
          <w:color w:val="000000" w:themeColor="text1"/>
        </w:rPr>
      </w:pPr>
      <w:r w:rsidRPr="00814FEB">
        <w:rPr>
          <w:rFonts w:ascii="Arial" w:hAnsi="Arial" w:cs="Arial"/>
          <w:color w:val="000000" w:themeColor="text1"/>
        </w:rPr>
        <w:t xml:space="preserve">zapewnienie właściwej organizacji i koordynacji usługi poprzez zabezpieczenie niezbędnego personelu, </w:t>
      </w:r>
    </w:p>
    <w:p w:rsidR="008430A4" w:rsidRPr="00814FEB" w:rsidRDefault="008430A4" w:rsidP="008430A4">
      <w:pPr>
        <w:widowControl w:val="0"/>
        <w:numPr>
          <w:ilvl w:val="0"/>
          <w:numId w:val="44"/>
        </w:numPr>
        <w:tabs>
          <w:tab w:val="left" w:pos="426"/>
          <w:tab w:val="left" w:pos="1080"/>
          <w:tab w:val="left" w:pos="1134"/>
          <w:tab w:val="center" w:pos="5271"/>
          <w:tab w:val="right" w:pos="9807"/>
        </w:tabs>
        <w:spacing w:line="360" w:lineRule="auto"/>
        <w:ind w:left="810"/>
        <w:jc w:val="left"/>
        <w:rPr>
          <w:rFonts w:ascii="Arial" w:hAnsi="Arial" w:cs="Arial"/>
          <w:color w:val="000000" w:themeColor="text1"/>
        </w:rPr>
      </w:pPr>
      <w:r w:rsidRPr="00814FEB">
        <w:rPr>
          <w:rFonts w:ascii="Arial" w:hAnsi="Arial" w:cs="Arial"/>
          <w:color w:val="000000" w:themeColor="text1"/>
        </w:rPr>
        <w:t xml:space="preserve">przeszkolenie na własny koszt personelu do obsługi sprzętu służącego do zimowego utrzymania dróg Zamawiającego. </w:t>
      </w:r>
    </w:p>
    <w:p w:rsidR="008430A4" w:rsidRPr="00814FEB" w:rsidRDefault="008430A4" w:rsidP="008430A4">
      <w:pPr>
        <w:widowControl w:val="0"/>
        <w:numPr>
          <w:ilvl w:val="0"/>
          <w:numId w:val="44"/>
        </w:numPr>
        <w:tabs>
          <w:tab w:val="left" w:pos="426"/>
          <w:tab w:val="left" w:pos="1080"/>
          <w:tab w:val="left" w:pos="1134"/>
          <w:tab w:val="center" w:pos="5271"/>
          <w:tab w:val="right" w:pos="9807"/>
        </w:tabs>
        <w:spacing w:line="360" w:lineRule="auto"/>
        <w:ind w:left="810"/>
        <w:jc w:val="left"/>
        <w:rPr>
          <w:rFonts w:ascii="Arial" w:hAnsi="Arial" w:cs="Arial"/>
          <w:color w:val="000000" w:themeColor="text1"/>
        </w:rPr>
      </w:pPr>
      <w:r w:rsidRPr="00814FEB">
        <w:rPr>
          <w:rFonts w:ascii="Arial" w:hAnsi="Arial" w:cs="Arial"/>
          <w:color w:val="000000" w:themeColor="text1"/>
        </w:rPr>
        <w:t>odpowiedzialność za jakość, terminowość oraz bezpieczeństwo usługi,</w:t>
      </w:r>
    </w:p>
    <w:p w:rsidR="008430A4" w:rsidRPr="00814FEB" w:rsidRDefault="008430A4" w:rsidP="008430A4">
      <w:pPr>
        <w:widowControl w:val="0"/>
        <w:numPr>
          <w:ilvl w:val="0"/>
          <w:numId w:val="44"/>
        </w:numPr>
        <w:tabs>
          <w:tab w:val="left" w:pos="426"/>
          <w:tab w:val="left" w:pos="1080"/>
          <w:tab w:val="left" w:pos="1134"/>
          <w:tab w:val="center" w:pos="5271"/>
          <w:tab w:val="right" w:pos="9807"/>
        </w:tabs>
        <w:spacing w:line="360" w:lineRule="auto"/>
        <w:ind w:left="810"/>
        <w:jc w:val="left"/>
        <w:rPr>
          <w:rFonts w:ascii="Arial" w:hAnsi="Arial" w:cs="Arial"/>
          <w:color w:val="000000" w:themeColor="text1"/>
        </w:rPr>
      </w:pPr>
      <w:r w:rsidRPr="00814FEB">
        <w:rPr>
          <w:rFonts w:ascii="Arial" w:hAnsi="Arial" w:cs="Arial"/>
          <w:color w:val="000000" w:themeColor="text1"/>
        </w:rPr>
        <w:t>prowadzenie dokumentacji usługi z należytą starannością zgodnie z wymaganiami Zamawiającego,</w:t>
      </w:r>
    </w:p>
    <w:p w:rsidR="008430A4" w:rsidRPr="00814FEB" w:rsidRDefault="008430A4" w:rsidP="008430A4">
      <w:pPr>
        <w:widowControl w:val="0"/>
        <w:numPr>
          <w:ilvl w:val="0"/>
          <w:numId w:val="44"/>
        </w:numPr>
        <w:tabs>
          <w:tab w:val="left" w:pos="426"/>
          <w:tab w:val="left" w:pos="1080"/>
          <w:tab w:val="left" w:pos="1134"/>
          <w:tab w:val="center" w:pos="5271"/>
          <w:tab w:val="right" w:pos="9807"/>
        </w:tabs>
        <w:spacing w:line="360" w:lineRule="auto"/>
        <w:ind w:left="810"/>
        <w:jc w:val="left"/>
        <w:rPr>
          <w:rFonts w:ascii="Arial" w:hAnsi="Arial" w:cs="Arial"/>
          <w:color w:val="000000" w:themeColor="text1"/>
        </w:rPr>
      </w:pPr>
      <w:r w:rsidRPr="00814FEB">
        <w:rPr>
          <w:rFonts w:ascii="Arial" w:hAnsi="Arial" w:cs="Arial"/>
          <w:color w:val="000000" w:themeColor="text1"/>
        </w:rPr>
        <w:t>przestrzeganie przepisów bhp oraz przepisów wynikających z ustawy z 20.06.1997 r. „Prawo o ruchu drogowym" (t.j. Dz. U. z 202</w:t>
      </w:r>
      <w:r w:rsidR="00D55CCA">
        <w:rPr>
          <w:rFonts w:ascii="Arial" w:hAnsi="Arial" w:cs="Arial"/>
          <w:color w:val="000000" w:themeColor="text1"/>
        </w:rPr>
        <w:t>3</w:t>
      </w:r>
      <w:r w:rsidRPr="00814FEB">
        <w:rPr>
          <w:rFonts w:ascii="Arial" w:hAnsi="Arial" w:cs="Arial"/>
          <w:color w:val="000000" w:themeColor="text1"/>
        </w:rPr>
        <w:t xml:space="preserve"> r. poz. </w:t>
      </w:r>
      <w:r w:rsidR="00D55CCA">
        <w:rPr>
          <w:rFonts w:ascii="Arial" w:hAnsi="Arial" w:cs="Arial"/>
          <w:color w:val="000000" w:themeColor="text1"/>
        </w:rPr>
        <w:t>1047</w:t>
      </w:r>
      <w:r w:rsidRPr="00814FEB">
        <w:rPr>
          <w:rFonts w:ascii="Arial" w:hAnsi="Arial" w:cs="Arial"/>
          <w:color w:val="000000" w:themeColor="text1"/>
        </w:rPr>
        <w:t xml:space="preserve"> z późn. zm.),</w:t>
      </w:r>
    </w:p>
    <w:p w:rsidR="008430A4" w:rsidRPr="00814FEB" w:rsidRDefault="008430A4" w:rsidP="008430A4">
      <w:pPr>
        <w:widowControl w:val="0"/>
        <w:numPr>
          <w:ilvl w:val="0"/>
          <w:numId w:val="44"/>
        </w:numPr>
        <w:tabs>
          <w:tab w:val="left" w:pos="426"/>
          <w:tab w:val="left" w:pos="1080"/>
          <w:tab w:val="left" w:pos="1134"/>
          <w:tab w:val="center" w:pos="5271"/>
          <w:tab w:val="right" w:pos="9807"/>
        </w:tabs>
        <w:spacing w:line="360" w:lineRule="auto"/>
        <w:ind w:left="810"/>
        <w:jc w:val="left"/>
        <w:rPr>
          <w:rFonts w:ascii="Arial" w:hAnsi="Arial" w:cs="Arial"/>
          <w:color w:val="000000" w:themeColor="text1"/>
        </w:rPr>
      </w:pPr>
      <w:r w:rsidRPr="00814FEB">
        <w:rPr>
          <w:rFonts w:ascii="Arial" w:hAnsi="Arial" w:cs="Arial"/>
          <w:color w:val="000000" w:themeColor="text1"/>
        </w:rPr>
        <w:t>odpowiedzialność za szkody spowodowane w czasie prowadzenia akcji zimowego utrzymania dróg w stosunku do osób trzecich np. wybicie szyb, uszkodzenie budowli itp.,</w:t>
      </w:r>
    </w:p>
    <w:p w:rsidR="008430A4" w:rsidRPr="00814FEB" w:rsidRDefault="008430A4" w:rsidP="008430A4">
      <w:pPr>
        <w:widowControl w:val="0"/>
        <w:numPr>
          <w:ilvl w:val="0"/>
          <w:numId w:val="44"/>
        </w:numPr>
        <w:tabs>
          <w:tab w:val="left" w:pos="426"/>
          <w:tab w:val="left" w:pos="1080"/>
          <w:tab w:val="left" w:pos="1134"/>
          <w:tab w:val="center" w:pos="5271"/>
          <w:tab w:val="right" w:pos="9807"/>
        </w:tabs>
        <w:spacing w:line="360" w:lineRule="auto"/>
        <w:ind w:left="810"/>
        <w:jc w:val="left"/>
        <w:rPr>
          <w:rFonts w:ascii="Arial" w:hAnsi="Arial" w:cs="Arial"/>
          <w:color w:val="000000" w:themeColor="text1"/>
        </w:rPr>
      </w:pPr>
      <w:r w:rsidRPr="00814FEB">
        <w:rPr>
          <w:rFonts w:ascii="Arial" w:hAnsi="Arial" w:cs="Arial"/>
          <w:color w:val="000000" w:themeColor="text1"/>
        </w:rPr>
        <w:lastRenderedPageBreak/>
        <w:t>utrzymywanie w gotowości technicznej solarki i lemiesze, nośniki oraz lampy pulsujące i dodatkowe oświetlenie drogowe jak również światła obrysowe lemieszy,</w:t>
      </w:r>
    </w:p>
    <w:p w:rsidR="008430A4" w:rsidRPr="00814FEB" w:rsidRDefault="008430A4" w:rsidP="008430A4">
      <w:pPr>
        <w:widowControl w:val="0"/>
        <w:numPr>
          <w:ilvl w:val="0"/>
          <w:numId w:val="44"/>
        </w:numPr>
        <w:tabs>
          <w:tab w:val="left" w:pos="426"/>
          <w:tab w:val="left" w:pos="1080"/>
          <w:tab w:val="left" w:pos="1134"/>
          <w:tab w:val="center" w:pos="5271"/>
          <w:tab w:val="right" w:pos="9807"/>
        </w:tabs>
        <w:spacing w:line="360" w:lineRule="auto"/>
        <w:ind w:left="810"/>
        <w:jc w:val="left"/>
        <w:rPr>
          <w:rFonts w:ascii="Arial" w:hAnsi="Arial" w:cs="Arial"/>
          <w:color w:val="000000" w:themeColor="text1"/>
        </w:rPr>
      </w:pPr>
      <w:r w:rsidRPr="00814FEB">
        <w:rPr>
          <w:rFonts w:ascii="Arial" w:hAnsi="Arial" w:cs="Arial"/>
          <w:color w:val="000000" w:themeColor="text1"/>
        </w:rPr>
        <w:t>wyposażenie pojazdów biorących udział w akcji zimowego utrzymania dróg w żółte lampy błyskowe oraz światła obrysowe lemieszy zgodnie z ustawą „Prawo o ruchu drogowym",</w:t>
      </w:r>
    </w:p>
    <w:p w:rsidR="008430A4" w:rsidRPr="00814FEB" w:rsidRDefault="008430A4" w:rsidP="008430A4">
      <w:pPr>
        <w:widowControl w:val="0"/>
        <w:numPr>
          <w:ilvl w:val="0"/>
          <w:numId w:val="44"/>
        </w:numPr>
        <w:tabs>
          <w:tab w:val="left" w:pos="426"/>
          <w:tab w:val="left" w:pos="1080"/>
          <w:tab w:val="left" w:pos="1134"/>
          <w:tab w:val="center" w:pos="5271"/>
          <w:tab w:val="right" w:pos="9807"/>
        </w:tabs>
        <w:spacing w:line="360" w:lineRule="auto"/>
        <w:ind w:left="810"/>
        <w:jc w:val="left"/>
        <w:rPr>
          <w:rFonts w:ascii="Arial" w:hAnsi="Arial" w:cs="Arial"/>
          <w:color w:val="000000" w:themeColor="text1"/>
        </w:rPr>
      </w:pPr>
      <w:r w:rsidRPr="00814FEB">
        <w:rPr>
          <w:rFonts w:ascii="Arial" w:hAnsi="Arial" w:cs="Arial"/>
          <w:color w:val="000000" w:themeColor="text1"/>
        </w:rPr>
        <w:t>wyposażenie swoich pracowników biorących udział w akcji zimowego utrzymania dróg w telefony  komórkowe oraz poniesienie wszelkich kosztów związanych z ich eksploatacją.</w:t>
      </w:r>
    </w:p>
    <w:p w:rsidR="008430A4" w:rsidRPr="00814FEB" w:rsidRDefault="008430A4" w:rsidP="008430A4">
      <w:pPr>
        <w:widowControl w:val="0"/>
        <w:numPr>
          <w:ilvl w:val="0"/>
          <w:numId w:val="44"/>
        </w:numPr>
        <w:tabs>
          <w:tab w:val="left" w:pos="426"/>
          <w:tab w:val="left" w:pos="1080"/>
          <w:tab w:val="left" w:pos="1134"/>
          <w:tab w:val="center" w:pos="5271"/>
          <w:tab w:val="right" w:pos="9807"/>
        </w:tabs>
        <w:spacing w:line="360" w:lineRule="auto"/>
        <w:ind w:left="810"/>
        <w:jc w:val="left"/>
        <w:rPr>
          <w:rFonts w:ascii="Arial" w:hAnsi="Arial" w:cs="Arial"/>
          <w:color w:val="000000" w:themeColor="text1"/>
        </w:rPr>
      </w:pPr>
      <w:r w:rsidRPr="00814FEB">
        <w:rPr>
          <w:rFonts w:ascii="Arial" w:hAnsi="Arial" w:cs="Arial"/>
          <w:color w:val="000000" w:themeColor="text1"/>
        </w:rPr>
        <w:t xml:space="preserve">zatrudnienie na podstawie umowy o pracę osób </w:t>
      </w:r>
      <w:bookmarkStart w:id="1" w:name="_Hlk174365180"/>
      <w:r w:rsidRPr="00814FEB">
        <w:rPr>
          <w:rFonts w:ascii="Arial" w:hAnsi="Arial" w:cs="Arial"/>
          <w:color w:val="000000" w:themeColor="text1"/>
        </w:rPr>
        <w:t>wykonujących czynności związane z zimowym utrzymaniem dróg</w:t>
      </w:r>
      <w:r w:rsidR="0050123A">
        <w:rPr>
          <w:rFonts w:ascii="Arial" w:hAnsi="Arial" w:cs="Arial"/>
          <w:color w:val="000000" w:themeColor="text1"/>
        </w:rPr>
        <w:t>, w szczególności odśnieżanie i obsługę maszyn służących do odśnieżania</w:t>
      </w:r>
      <w:r w:rsidRPr="00814FEB">
        <w:rPr>
          <w:rFonts w:ascii="Arial" w:hAnsi="Arial" w:cs="Arial"/>
          <w:color w:val="000000" w:themeColor="text1"/>
        </w:rPr>
        <w:t>.</w:t>
      </w:r>
      <w:bookmarkEnd w:id="1"/>
    </w:p>
    <w:p w:rsidR="008430A4" w:rsidRPr="00814FEB" w:rsidRDefault="008430A4" w:rsidP="008430A4">
      <w:pPr>
        <w:widowControl w:val="0"/>
        <w:tabs>
          <w:tab w:val="left" w:pos="426"/>
          <w:tab w:val="left" w:pos="1080"/>
          <w:tab w:val="left" w:pos="1134"/>
          <w:tab w:val="center" w:pos="5271"/>
          <w:tab w:val="right" w:pos="9807"/>
        </w:tabs>
        <w:spacing w:line="360" w:lineRule="auto"/>
        <w:ind w:left="810"/>
        <w:jc w:val="left"/>
        <w:rPr>
          <w:rFonts w:ascii="Arial" w:hAnsi="Arial" w:cs="Arial"/>
          <w:color w:val="000000" w:themeColor="text1"/>
        </w:rPr>
      </w:pPr>
      <w:r w:rsidRPr="00814FEB">
        <w:rPr>
          <w:rFonts w:ascii="Arial" w:hAnsi="Arial" w:cs="Arial"/>
          <w:color w:val="000000" w:themeColor="text1"/>
        </w:rPr>
        <w:t>W przypadku zaangażowania przez Wykonawcę podwykonawców, dopilnowanie dotrzymania powyższego obowiązku w stosunku do podwykonawców,</w:t>
      </w:r>
    </w:p>
    <w:p w:rsidR="008430A4" w:rsidRPr="00814FEB" w:rsidRDefault="008430A4" w:rsidP="008430A4">
      <w:pPr>
        <w:widowControl w:val="0"/>
        <w:numPr>
          <w:ilvl w:val="0"/>
          <w:numId w:val="44"/>
        </w:numPr>
        <w:tabs>
          <w:tab w:val="left" w:pos="426"/>
          <w:tab w:val="left" w:pos="1080"/>
          <w:tab w:val="left" w:pos="1134"/>
          <w:tab w:val="center" w:pos="5271"/>
          <w:tab w:val="right" w:pos="9807"/>
        </w:tabs>
        <w:spacing w:line="360" w:lineRule="auto"/>
        <w:ind w:left="810"/>
        <w:jc w:val="left"/>
        <w:rPr>
          <w:rFonts w:ascii="Arial" w:hAnsi="Arial" w:cs="Arial"/>
          <w:color w:val="000000" w:themeColor="text1"/>
        </w:rPr>
      </w:pPr>
      <w:r w:rsidRPr="00814FEB">
        <w:rPr>
          <w:rFonts w:ascii="Arial" w:hAnsi="Arial" w:cs="Arial"/>
          <w:color w:val="000000" w:themeColor="text1"/>
        </w:rPr>
        <w:t>przedłożenie, w trakcie realizacji zamówienia na każde wezwanie Zamawiającego w wyznaczonym w tym wezwaniu terminie, wskazanych poniżej dowodów w celu potwierdzenia spełnienia wymogu zatrudnienia na podstawie umowy o pracę przez Wykonawcę lub podwykonawcę osób wykonujących wskazane w ust. 2 pkt 13) czynności w trakcie realizacji zamówienia:</w:t>
      </w:r>
    </w:p>
    <w:p w:rsidR="008430A4" w:rsidRPr="00814FEB" w:rsidRDefault="008430A4" w:rsidP="008430A4">
      <w:pPr>
        <w:pStyle w:val="Akapitzlist"/>
        <w:widowControl w:val="0"/>
        <w:numPr>
          <w:ilvl w:val="0"/>
          <w:numId w:val="45"/>
        </w:numPr>
        <w:tabs>
          <w:tab w:val="left" w:pos="426"/>
          <w:tab w:val="left" w:pos="1080"/>
          <w:tab w:val="left" w:pos="1134"/>
          <w:tab w:val="center" w:pos="5271"/>
          <w:tab w:val="right" w:pos="9807"/>
        </w:tabs>
        <w:spacing w:line="360" w:lineRule="auto"/>
        <w:jc w:val="left"/>
        <w:rPr>
          <w:rFonts w:ascii="Arial" w:hAnsi="Arial" w:cs="Arial"/>
          <w:color w:val="000000" w:themeColor="text1"/>
        </w:rPr>
      </w:pPr>
      <w:r w:rsidRPr="00814FEB">
        <w:rPr>
          <w:rFonts w:ascii="Arial" w:hAnsi="Arial" w:cs="Arial"/>
          <w:color w:val="000000" w:themeColor="text1"/>
        </w:rPr>
        <w:t>oświadczenia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8430A4" w:rsidRPr="00814FEB" w:rsidRDefault="008430A4" w:rsidP="008430A4">
      <w:pPr>
        <w:pStyle w:val="Akapitzlist"/>
        <w:widowControl w:val="0"/>
        <w:numPr>
          <w:ilvl w:val="0"/>
          <w:numId w:val="45"/>
        </w:numPr>
        <w:tabs>
          <w:tab w:val="left" w:pos="426"/>
          <w:tab w:val="left" w:pos="1080"/>
          <w:tab w:val="left" w:pos="1134"/>
          <w:tab w:val="center" w:pos="5271"/>
          <w:tab w:val="right" w:pos="9807"/>
        </w:tabs>
        <w:spacing w:line="360" w:lineRule="auto"/>
        <w:jc w:val="left"/>
        <w:rPr>
          <w:rFonts w:ascii="Arial" w:hAnsi="Arial" w:cs="Arial"/>
          <w:color w:val="000000" w:themeColor="text1"/>
        </w:rPr>
      </w:pPr>
      <w:r w:rsidRPr="00814FEB">
        <w:rPr>
          <w:rFonts w:ascii="Arial" w:hAnsi="Arial" w:cs="Arial"/>
          <w:color w:val="000000" w:themeColor="text1"/>
        </w:rPr>
        <w:t>oświadczenia zatrudnionego pracownika o zatrudnieniu na podstawie umowy;</w:t>
      </w:r>
    </w:p>
    <w:p w:rsidR="008430A4" w:rsidRPr="00814FEB" w:rsidRDefault="008430A4" w:rsidP="008430A4">
      <w:pPr>
        <w:pStyle w:val="Akapitzlist"/>
        <w:widowControl w:val="0"/>
        <w:numPr>
          <w:ilvl w:val="0"/>
          <w:numId w:val="45"/>
        </w:numPr>
        <w:tabs>
          <w:tab w:val="left" w:pos="426"/>
          <w:tab w:val="left" w:pos="1080"/>
          <w:tab w:val="left" w:pos="1134"/>
          <w:tab w:val="center" w:pos="5271"/>
          <w:tab w:val="right" w:pos="9807"/>
        </w:tabs>
        <w:spacing w:line="360" w:lineRule="auto"/>
        <w:jc w:val="left"/>
        <w:rPr>
          <w:rFonts w:ascii="Arial" w:hAnsi="Arial" w:cs="Arial"/>
          <w:color w:val="000000" w:themeColor="text1"/>
        </w:rPr>
      </w:pPr>
      <w:r w:rsidRPr="00814FEB">
        <w:rPr>
          <w:rFonts w:ascii="Arial" w:hAnsi="Arial" w:cs="Arial"/>
          <w:color w:val="000000" w:themeColor="text1"/>
        </w:rPr>
        <w:t xml:space="preserve">poświadczonej za zgodność z oryginałem odpowiednio przez wykonawcę </w:t>
      </w:r>
      <w:r w:rsidRPr="00814FEB">
        <w:rPr>
          <w:rFonts w:ascii="Arial" w:hAnsi="Arial" w:cs="Arial"/>
          <w:color w:val="000000" w:themeColor="text1"/>
        </w:rPr>
        <w:lastRenderedPageBreak/>
        <w:t>lub podwykonawcę kopii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o ochronie danych osobowych tj. w szczególności bez adresów, nr PESEL, jednak z zapewnieniem dostępności imienia i nazwiska pracownika dla identyfikacji dokumentu wraz z informacjami takimi jak: data zawarcia umowy, rodzaj umowy o pracę  i wymiar etatu;</w:t>
      </w:r>
    </w:p>
    <w:p w:rsidR="008430A4" w:rsidRPr="00814FEB" w:rsidRDefault="008430A4" w:rsidP="008430A4">
      <w:pPr>
        <w:pStyle w:val="Akapitzlist"/>
        <w:widowControl w:val="0"/>
        <w:numPr>
          <w:ilvl w:val="0"/>
          <w:numId w:val="45"/>
        </w:numPr>
        <w:tabs>
          <w:tab w:val="left" w:pos="426"/>
          <w:tab w:val="left" w:pos="1080"/>
          <w:tab w:val="left" w:pos="1134"/>
          <w:tab w:val="center" w:pos="5271"/>
          <w:tab w:val="right" w:pos="9807"/>
        </w:tabs>
        <w:spacing w:line="360" w:lineRule="auto"/>
        <w:jc w:val="left"/>
        <w:rPr>
          <w:rFonts w:ascii="Arial" w:hAnsi="Arial" w:cs="Arial"/>
          <w:color w:val="000000" w:themeColor="text1"/>
        </w:rPr>
      </w:pPr>
      <w:r w:rsidRPr="00814FEB">
        <w:rPr>
          <w:rFonts w:ascii="Arial" w:hAnsi="Arial" w:cs="Arial"/>
          <w:color w:val="000000" w:themeColor="text1"/>
        </w:rPr>
        <w:t>zaświadczenia właściwego oddziału ZUS, potwierdzającego opłacanie przez wykonawcę lub podwykonawcę składek na ubezpieczenia społeczne i zdrowotne z tytułu zatrudnienia na podstawie umów o pracę za ostatni okres rozliczeniowy;</w:t>
      </w:r>
    </w:p>
    <w:p w:rsidR="008430A4" w:rsidRPr="00814FEB" w:rsidRDefault="008430A4" w:rsidP="008430A4">
      <w:pPr>
        <w:pStyle w:val="Akapitzlist"/>
        <w:widowControl w:val="0"/>
        <w:numPr>
          <w:ilvl w:val="0"/>
          <w:numId w:val="45"/>
        </w:numPr>
        <w:tabs>
          <w:tab w:val="left" w:pos="426"/>
          <w:tab w:val="left" w:pos="1080"/>
          <w:tab w:val="left" w:pos="1134"/>
          <w:tab w:val="center" w:pos="5271"/>
          <w:tab w:val="right" w:pos="9807"/>
        </w:tabs>
        <w:spacing w:line="360" w:lineRule="auto"/>
        <w:jc w:val="left"/>
        <w:rPr>
          <w:rFonts w:ascii="Arial" w:hAnsi="Arial" w:cs="Arial"/>
          <w:color w:val="000000" w:themeColor="text1"/>
        </w:rPr>
      </w:pPr>
      <w:r w:rsidRPr="00814FEB">
        <w:rPr>
          <w:rFonts w:ascii="Arial" w:hAnsi="Arial" w:cs="Arial"/>
          <w:color w:val="000000" w:themeColor="text1"/>
        </w:rPr>
        <w:t xml:space="preserve">poświadczonej za zgodność z oryginałem odpowiednio przez wykonawcę                                                                  lub podwykonawcę kopii dowodu potwierdzającego zgłoszenie pracownika przez pracodawcę do ubezpieczeń, zanonimizowaną w sposób zapewniający ochronę danych osobowych pracowników, zgodnie z przepisami o ochronie danych osobowych, z zastrzeżeniem z § 2 ust. 2 pkt 14) lit. c);   </w:t>
      </w:r>
    </w:p>
    <w:p w:rsidR="008430A4" w:rsidRPr="00814FEB" w:rsidRDefault="008430A4" w:rsidP="008430A4">
      <w:pPr>
        <w:widowControl w:val="0"/>
        <w:tabs>
          <w:tab w:val="left" w:pos="426"/>
          <w:tab w:val="left" w:pos="1080"/>
          <w:tab w:val="left" w:pos="1134"/>
          <w:tab w:val="center" w:pos="5271"/>
          <w:tab w:val="right" w:pos="9807"/>
        </w:tabs>
        <w:spacing w:line="360" w:lineRule="auto"/>
        <w:ind w:left="810"/>
        <w:jc w:val="left"/>
        <w:rPr>
          <w:rFonts w:ascii="Arial" w:hAnsi="Arial" w:cs="Arial"/>
          <w:color w:val="000000" w:themeColor="text1"/>
        </w:rPr>
      </w:pPr>
      <w:r w:rsidRPr="00814FEB">
        <w:rPr>
          <w:rFonts w:ascii="Arial" w:hAnsi="Arial" w:cs="Arial"/>
          <w:color w:val="000000" w:themeColor="text1"/>
        </w:rPr>
        <w:t>przy czym w przypadku uzasadnionych wątpliwości co do przestrzegania prawa pracy przez Wykonawcę lub podwykonawcę, Zamawiający może zwrócić się o przeprowadzenie kontroli przez Państwową Inspekcję Pracy.</w:t>
      </w:r>
    </w:p>
    <w:p w:rsidR="008430A4" w:rsidRPr="00814FEB" w:rsidRDefault="008430A4" w:rsidP="008430A4">
      <w:pPr>
        <w:widowControl w:val="0"/>
        <w:numPr>
          <w:ilvl w:val="0"/>
          <w:numId w:val="44"/>
        </w:numPr>
        <w:tabs>
          <w:tab w:val="left" w:pos="426"/>
          <w:tab w:val="left" w:pos="1080"/>
          <w:tab w:val="left" w:pos="1134"/>
          <w:tab w:val="center" w:pos="5271"/>
          <w:tab w:val="right" w:pos="9807"/>
        </w:tabs>
        <w:spacing w:line="360" w:lineRule="auto"/>
        <w:ind w:left="810"/>
        <w:jc w:val="left"/>
        <w:rPr>
          <w:rFonts w:ascii="Arial" w:hAnsi="Arial" w:cs="Arial"/>
          <w:color w:val="000000" w:themeColor="text1"/>
        </w:rPr>
      </w:pPr>
      <w:r w:rsidRPr="00814FEB">
        <w:rPr>
          <w:rFonts w:ascii="Arial" w:hAnsi="Arial" w:cs="Arial"/>
          <w:color w:val="000000" w:themeColor="text1"/>
        </w:rPr>
        <w:t xml:space="preserve">dyspozycyjność przez całą dobę, także w niedziele, sobotę i dni wolne od pracy, do świadczenia  usług przy zimowym utrzymaniu dróg,  </w:t>
      </w:r>
    </w:p>
    <w:p w:rsidR="008430A4" w:rsidRPr="00814FEB" w:rsidRDefault="008430A4" w:rsidP="008430A4">
      <w:pPr>
        <w:widowControl w:val="0"/>
        <w:numPr>
          <w:ilvl w:val="0"/>
          <w:numId w:val="44"/>
        </w:numPr>
        <w:tabs>
          <w:tab w:val="left" w:pos="426"/>
          <w:tab w:val="left" w:pos="1080"/>
          <w:tab w:val="left" w:pos="1134"/>
          <w:tab w:val="center" w:pos="5271"/>
          <w:tab w:val="right" w:pos="9807"/>
        </w:tabs>
        <w:spacing w:line="360" w:lineRule="auto"/>
        <w:ind w:left="810"/>
        <w:jc w:val="left"/>
        <w:rPr>
          <w:rFonts w:ascii="Arial" w:hAnsi="Arial" w:cs="Arial"/>
          <w:color w:val="000000" w:themeColor="text1"/>
        </w:rPr>
      </w:pPr>
      <w:r w:rsidRPr="00814FEB">
        <w:rPr>
          <w:rFonts w:ascii="Arial" w:hAnsi="Arial" w:cs="Arial"/>
          <w:color w:val="000000" w:themeColor="text1"/>
        </w:rPr>
        <w:t xml:space="preserve"> Wykonawca zapewnia rozpoczęcie usługi odśnieżania przy użyciu nośników oraz sprzętu określonego w załączniku nr 5… do SWZ w ciągu …… min , od chwili wezwania przez Zamawiającego, kierującego akcją zimową.</w:t>
      </w:r>
    </w:p>
    <w:p w:rsidR="002D46CE" w:rsidRPr="00814FEB" w:rsidRDefault="002D46CE" w:rsidP="00C04297">
      <w:pPr>
        <w:widowControl w:val="0"/>
        <w:tabs>
          <w:tab w:val="left" w:pos="426"/>
          <w:tab w:val="left" w:pos="1080"/>
          <w:tab w:val="left" w:pos="1134"/>
          <w:tab w:val="center" w:pos="5271"/>
          <w:tab w:val="right" w:pos="9807"/>
        </w:tabs>
        <w:spacing w:line="360" w:lineRule="auto"/>
        <w:jc w:val="left"/>
        <w:rPr>
          <w:rFonts w:ascii="Arial" w:hAnsi="Arial" w:cs="Arial"/>
          <w:color w:val="000000" w:themeColor="text1"/>
        </w:rPr>
      </w:pPr>
    </w:p>
    <w:p w:rsidR="003E5626" w:rsidRPr="00814FEB" w:rsidRDefault="003D582E" w:rsidP="00BF11F6">
      <w:pPr>
        <w:pStyle w:val="Nagwek1"/>
        <w:spacing w:after="240"/>
        <w:rPr>
          <w:rFonts w:ascii="Arial" w:hAnsi="Arial" w:cs="Arial"/>
          <w:b/>
          <w:bCs/>
          <w:color w:val="000000" w:themeColor="text1"/>
          <w:sz w:val="28"/>
          <w:szCs w:val="28"/>
        </w:rPr>
      </w:pPr>
      <w:r w:rsidRPr="00814FEB">
        <w:rPr>
          <w:rFonts w:ascii="Arial" w:hAnsi="Arial" w:cs="Arial"/>
          <w:b/>
          <w:bCs/>
          <w:color w:val="000000" w:themeColor="text1"/>
          <w:sz w:val="28"/>
          <w:szCs w:val="28"/>
        </w:rPr>
        <w:lastRenderedPageBreak/>
        <w:t>§ 3</w:t>
      </w:r>
      <w:r w:rsidR="003145FE" w:rsidRPr="00814FEB">
        <w:rPr>
          <w:rFonts w:ascii="Arial" w:hAnsi="Arial" w:cs="Arial"/>
          <w:b/>
          <w:bCs/>
          <w:color w:val="000000" w:themeColor="text1"/>
          <w:sz w:val="28"/>
          <w:szCs w:val="28"/>
        </w:rPr>
        <w:t xml:space="preserve"> </w:t>
      </w:r>
      <w:r w:rsidRPr="00814FEB">
        <w:rPr>
          <w:rFonts w:ascii="Arial" w:hAnsi="Arial" w:cs="Arial"/>
          <w:b/>
          <w:bCs/>
          <w:color w:val="000000" w:themeColor="text1"/>
          <w:sz w:val="28"/>
          <w:szCs w:val="28"/>
        </w:rPr>
        <w:t>Oświadczenia i zapewnienia Wykonawcy</w:t>
      </w:r>
    </w:p>
    <w:p w:rsidR="001060C0" w:rsidRPr="00814FEB" w:rsidRDefault="001060C0" w:rsidP="00A00418">
      <w:pPr>
        <w:widowControl w:val="0"/>
        <w:numPr>
          <w:ilvl w:val="0"/>
          <w:numId w:val="4"/>
        </w:numPr>
        <w:tabs>
          <w:tab w:val="left" w:pos="284"/>
        </w:tabs>
        <w:spacing w:line="360" w:lineRule="auto"/>
        <w:ind w:left="284" w:hanging="284"/>
        <w:jc w:val="left"/>
        <w:rPr>
          <w:rFonts w:ascii="Arial" w:hAnsi="Arial" w:cs="Arial"/>
          <w:b/>
          <w:bCs/>
          <w:color w:val="000000" w:themeColor="text1"/>
        </w:rPr>
      </w:pPr>
      <w:r w:rsidRPr="00814FEB">
        <w:rPr>
          <w:rFonts w:ascii="Arial" w:hAnsi="Arial" w:cs="Arial"/>
          <w:color w:val="000000" w:themeColor="text1"/>
        </w:rPr>
        <w:t xml:space="preserve">Wykonawca może powierzyć wykonanie części </w:t>
      </w:r>
      <w:r w:rsidR="000234C6" w:rsidRPr="00814FEB">
        <w:rPr>
          <w:rFonts w:ascii="Arial" w:hAnsi="Arial" w:cs="Arial"/>
          <w:color w:val="000000" w:themeColor="text1"/>
        </w:rPr>
        <w:t xml:space="preserve">usług </w:t>
      </w:r>
      <w:r w:rsidRPr="00814FEB">
        <w:rPr>
          <w:rFonts w:ascii="Arial" w:hAnsi="Arial" w:cs="Arial"/>
          <w:color w:val="000000" w:themeColor="text1"/>
        </w:rPr>
        <w:t>podwykonawcom na warunkach określonych w</w:t>
      </w:r>
      <w:r w:rsidR="00813C7A" w:rsidRPr="00814FEB">
        <w:rPr>
          <w:rFonts w:ascii="Arial" w:hAnsi="Arial" w:cs="Arial"/>
          <w:color w:val="000000" w:themeColor="text1"/>
        </w:rPr>
        <w:t> </w:t>
      </w:r>
      <w:r w:rsidRPr="00814FEB">
        <w:rPr>
          <w:rFonts w:ascii="Arial" w:hAnsi="Arial" w:cs="Arial"/>
          <w:color w:val="000000" w:themeColor="text1"/>
        </w:rPr>
        <w:t>§</w:t>
      </w:r>
      <w:r w:rsidR="00BD38B4">
        <w:rPr>
          <w:rFonts w:ascii="Arial" w:hAnsi="Arial" w:cs="Arial"/>
          <w:color w:val="000000" w:themeColor="text1"/>
        </w:rPr>
        <w:t>8</w:t>
      </w:r>
      <w:r w:rsidRPr="00814FEB">
        <w:rPr>
          <w:rFonts w:ascii="Arial" w:hAnsi="Arial" w:cs="Arial"/>
          <w:color w:val="000000" w:themeColor="text1"/>
        </w:rPr>
        <w:t xml:space="preserve"> umowy.</w:t>
      </w:r>
    </w:p>
    <w:p w:rsidR="003E5626" w:rsidRPr="00814FEB" w:rsidRDefault="003D582E" w:rsidP="00A00418">
      <w:pPr>
        <w:widowControl w:val="0"/>
        <w:numPr>
          <w:ilvl w:val="0"/>
          <w:numId w:val="4"/>
        </w:numPr>
        <w:tabs>
          <w:tab w:val="left" w:pos="284"/>
        </w:tabs>
        <w:spacing w:line="360" w:lineRule="auto"/>
        <w:ind w:left="284" w:hanging="284"/>
        <w:jc w:val="left"/>
        <w:rPr>
          <w:rFonts w:ascii="Arial" w:hAnsi="Arial" w:cs="Arial"/>
          <w:b/>
          <w:bCs/>
          <w:color w:val="000000" w:themeColor="text1"/>
        </w:rPr>
      </w:pPr>
      <w:r w:rsidRPr="00814FEB">
        <w:rPr>
          <w:rFonts w:ascii="Arial" w:hAnsi="Arial" w:cs="Arial"/>
          <w:color w:val="000000" w:themeColor="text1"/>
        </w:rPr>
        <w:t>Zlecenie części przedmiotu umowy podwykonawcy nie zmieni zobowiązań Wykonawcy wobec Zamawiającego</w:t>
      </w:r>
      <w:r w:rsidR="006C6B1E" w:rsidRPr="00814FEB">
        <w:rPr>
          <w:rFonts w:ascii="Arial" w:hAnsi="Arial" w:cs="Arial"/>
          <w:color w:val="000000" w:themeColor="text1"/>
        </w:rPr>
        <w:t xml:space="preserve"> – Wykonawca </w:t>
      </w:r>
      <w:r w:rsidRPr="00814FEB">
        <w:rPr>
          <w:rFonts w:ascii="Arial" w:hAnsi="Arial" w:cs="Arial"/>
          <w:color w:val="000000" w:themeColor="text1"/>
        </w:rPr>
        <w:t>jest odpowiedzialny za wykonanie tej części</w:t>
      </w:r>
      <w:r w:rsidR="007C7472" w:rsidRPr="00814FEB">
        <w:rPr>
          <w:rFonts w:ascii="Arial" w:hAnsi="Arial" w:cs="Arial"/>
          <w:color w:val="000000" w:themeColor="text1"/>
        </w:rPr>
        <w:t xml:space="preserve"> zamówienia</w:t>
      </w:r>
      <w:r w:rsidRPr="00814FEB">
        <w:rPr>
          <w:rFonts w:ascii="Arial" w:hAnsi="Arial" w:cs="Arial"/>
          <w:color w:val="000000" w:themeColor="text1"/>
        </w:rPr>
        <w:t>.</w:t>
      </w:r>
    </w:p>
    <w:p w:rsidR="003E5626" w:rsidRPr="00814FEB" w:rsidRDefault="003D582E" w:rsidP="00A00418">
      <w:pPr>
        <w:widowControl w:val="0"/>
        <w:numPr>
          <w:ilvl w:val="0"/>
          <w:numId w:val="4"/>
        </w:numPr>
        <w:tabs>
          <w:tab w:val="left" w:pos="284"/>
        </w:tabs>
        <w:spacing w:line="360" w:lineRule="auto"/>
        <w:ind w:left="284" w:hanging="284"/>
        <w:jc w:val="left"/>
        <w:rPr>
          <w:rFonts w:ascii="Arial" w:hAnsi="Arial" w:cs="Arial"/>
          <w:b/>
          <w:bCs/>
          <w:color w:val="000000" w:themeColor="text1"/>
        </w:rPr>
      </w:pPr>
      <w:r w:rsidRPr="00814FEB">
        <w:rPr>
          <w:rFonts w:ascii="Arial" w:hAnsi="Arial" w:cs="Arial"/>
          <w:color w:val="000000" w:themeColor="text1"/>
        </w:rPr>
        <w:t xml:space="preserve">Umowy z podwykonawcami będą zgodne, co do treści z umową zawartą </w:t>
      </w:r>
      <w:r w:rsidR="00B233D7" w:rsidRPr="00814FEB">
        <w:rPr>
          <w:rFonts w:ascii="Arial" w:hAnsi="Arial" w:cs="Arial"/>
          <w:color w:val="000000" w:themeColor="text1"/>
        </w:rPr>
        <w:t xml:space="preserve">przez Zamawiającego </w:t>
      </w:r>
      <w:r w:rsidRPr="00814FEB">
        <w:rPr>
          <w:rFonts w:ascii="Arial" w:hAnsi="Arial" w:cs="Arial"/>
          <w:color w:val="000000" w:themeColor="text1"/>
        </w:rPr>
        <w:t>z</w:t>
      </w:r>
      <w:r w:rsidR="007C7472" w:rsidRPr="00814FEB">
        <w:rPr>
          <w:rFonts w:ascii="Arial" w:hAnsi="Arial" w:cs="Arial"/>
          <w:color w:val="000000" w:themeColor="text1"/>
        </w:rPr>
        <w:t> </w:t>
      </w:r>
      <w:r w:rsidRPr="00814FEB">
        <w:rPr>
          <w:rFonts w:ascii="Arial" w:hAnsi="Arial" w:cs="Arial"/>
          <w:color w:val="000000" w:themeColor="text1"/>
        </w:rPr>
        <w:t xml:space="preserve">Wykonawcą. </w:t>
      </w:r>
    </w:p>
    <w:p w:rsidR="009D2F4D" w:rsidRPr="00A6316F" w:rsidRDefault="003D582E" w:rsidP="00A00418">
      <w:pPr>
        <w:widowControl w:val="0"/>
        <w:numPr>
          <w:ilvl w:val="0"/>
          <w:numId w:val="4"/>
        </w:numPr>
        <w:tabs>
          <w:tab w:val="left" w:pos="284"/>
        </w:tabs>
        <w:spacing w:after="240" w:line="360" w:lineRule="auto"/>
        <w:ind w:left="284" w:hanging="284"/>
        <w:jc w:val="left"/>
        <w:rPr>
          <w:rFonts w:ascii="Arial" w:hAnsi="Arial" w:cs="Arial"/>
          <w:b/>
          <w:bCs/>
          <w:color w:val="000000" w:themeColor="text1"/>
        </w:rPr>
      </w:pPr>
      <w:r w:rsidRPr="00814FEB">
        <w:rPr>
          <w:rFonts w:ascii="Arial" w:hAnsi="Arial" w:cs="Arial"/>
          <w:color w:val="000000" w:themeColor="text1"/>
        </w:rPr>
        <w:t>Wykonawca jest odpowiedzialny za działania, uchybienia i zaniedbania Podwykonawców</w:t>
      </w:r>
      <w:r w:rsidR="00A00418" w:rsidRPr="00814FEB">
        <w:rPr>
          <w:rFonts w:ascii="Arial" w:hAnsi="Arial" w:cs="Arial"/>
          <w:color w:val="000000" w:themeColor="text1"/>
        </w:rPr>
        <w:t xml:space="preserve"> </w:t>
      </w:r>
      <w:r w:rsidRPr="00814FEB">
        <w:rPr>
          <w:rFonts w:ascii="Arial" w:hAnsi="Arial" w:cs="Arial"/>
          <w:color w:val="000000" w:themeColor="text1"/>
        </w:rPr>
        <w:t xml:space="preserve">w </w:t>
      </w:r>
      <w:r w:rsidRPr="00A6316F">
        <w:rPr>
          <w:rFonts w:ascii="Arial" w:hAnsi="Arial" w:cs="Arial"/>
          <w:color w:val="000000" w:themeColor="text1"/>
        </w:rPr>
        <w:t>takim samym stopniu, jakby to były jego własne.</w:t>
      </w:r>
    </w:p>
    <w:p w:rsidR="003E5626" w:rsidRPr="00A6316F" w:rsidRDefault="00687502" w:rsidP="00942B80">
      <w:pPr>
        <w:pStyle w:val="Nagwek1"/>
        <w:spacing w:after="240"/>
        <w:rPr>
          <w:rFonts w:ascii="Arial" w:hAnsi="Arial" w:cs="Arial"/>
          <w:b/>
          <w:bCs/>
          <w:color w:val="000000" w:themeColor="text1"/>
          <w:sz w:val="28"/>
          <w:szCs w:val="28"/>
        </w:rPr>
      </w:pPr>
      <w:bookmarkStart w:id="2" w:name="par4"/>
      <w:r w:rsidRPr="00A6316F">
        <w:rPr>
          <w:rFonts w:ascii="Arial" w:hAnsi="Arial" w:cs="Arial"/>
          <w:b/>
          <w:bCs/>
          <w:color w:val="000000" w:themeColor="text1"/>
          <w:sz w:val="28"/>
          <w:szCs w:val="28"/>
        </w:rPr>
        <w:t xml:space="preserve">§ </w:t>
      </w:r>
      <w:r w:rsidR="009F54FD" w:rsidRPr="00A6316F">
        <w:rPr>
          <w:rFonts w:ascii="Arial" w:hAnsi="Arial" w:cs="Arial"/>
          <w:b/>
          <w:bCs/>
          <w:color w:val="000000" w:themeColor="text1"/>
          <w:sz w:val="28"/>
          <w:szCs w:val="28"/>
        </w:rPr>
        <w:t>4</w:t>
      </w:r>
      <w:bookmarkEnd w:id="2"/>
      <w:r w:rsidR="003145FE" w:rsidRPr="00A6316F">
        <w:rPr>
          <w:rFonts w:ascii="Arial" w:hAnsi="Arial" w:cs="Arial"/>
          <w:b/>
          <w:bCs/>
          <w:color w:val="000000" w:themeColor="text1"/>
          <w:sz w:val="28"/>
          <w:szCs w:val="28"/>
        </w:rPr>
        <w:t xml:space="preserve"> </w:t>
      </w:r>
      <w:r w:rsidR="003D582E" w:rsidRPr="00A6316F">
        <w:rPr>
          <w:rFonts w:ascii="Arial" w:hAnsi="Arial" w:cs="Arial"/>
          <w:b/>
          <w:bCs/>
          <w:color w:val="000000" w:themeColor="text1"/>
          <w:sz w:val="28"/>
          <w:szCs w:val="28"/>
        </w:rPr>
        <w:t>Termin realizacji Umowy</w:t>
      </w:r>
    </w:p>
    <w:p w:rsidR="00A12087" w:rsidRPr="00A6316F" w:rsidRDefault="00F56518" w:rsidP="00942B80">
      <w:pPr>
        <w:pStyle w:val="pkt"/>
        <w:spacing w:before="0" w:after="0" w:line="360" w:lineRule="auto"/>
        <w:ind w:left="426" w:firstLine="0"/>
        <w:jc w:val="left"/>
        <w:rPr>
          <w:rFonts w:ascii="Arial" w:hAnsi="Arial" w:cs="Arial"/>
          <w:color w:val="000000" w:themeColor="text1"/>
          <w:szCs w:val="24"/>
        </w:rPr>
      </w:pPr>
      <w:r w:rsidRPr="00A6316F">
        <w:rPr>
          <w:rFonts w:ascii="Arial" w:hAnsi="Arial" w:cs="Arial"/>
          <w:color w:val="000000" w:themeColor="text1"/>
          <w:szCs w:val="24"/>
        </w:rPr>
        <w:t xml:space="preserve">Termin </w:t>
      </w:r>
      <w:r w:rsidR="00BD38B4">
        <w:rPr>
          <w:rFonts w:ascii="Arial" w:hAnsi="Arial" w:cs="Arial"/>
          <w:color w:val="000000" w:themeColor="text1"/>
          <w:szCs w:val="24"/>
        </w:rPr>
        <w:t>realizacji umowy</w:t>
      </w:r>
      <w:r w:rsidRPr="00A6316F">
        <w:rPr>
          <w:rFonts w:ascii="Arial" w:hAnsi="Arial" w:cs="Arial"/>
          <w:color w:val="000000" w:themeColor="text1"/>
          <w:szCs w:val="24"/>
        </w:rPr>
        <w:t xml:space="preserve">: </w:t>
      </w:r>
      <w:r w:rsidR="00B67CCD">
        <w:rPr>
          <w:rFonts w:ascii="Arial" w:hAnsi="Arial" w:cs="Arial"/>
          <w:color w:val="000000" w:themeColor="text1"/>
          <w:szCs w:val="24"/>
        </w:rPr>
        <w:t>8</w:t>
      </w:r>
      <w:r w:rsidRPr="00A6316F">
        <w:rPr>
          <w:rFonts w:ascii="Arial" w:hAnsi="Arial" w:cs="Arial"/>
          <w:color w:val="000000" w:themeColor="text1"/>
          <w:szCs w:val="24"/>
        </w:rPr>
        <w:t xml:space="preserve"> </w:t>
      </w:r>
      <w:r w:rsidR="0010419E" w:rsidRPr="00A6316F">
        <w:rPr>
          <w:rFonts w:ascii="Arial" w:hAnsi="Arial" w:cs="Arial"/>
          <w:color w:val="000000" w:themeColor="text1"/>
          <w:szCs w:val="24"/>
        </w:rPr>
        <w:t>miesi</w:t>
      </w:r>
      <w:r w:rsidR="00E36BF9" w:rsidRPr="00A6316F">
        <w:rPr>
          <w:rFonts w:ascii="Arial" w:hAnsi="Arial" w:cs="Arial"/>
          <w:color w:val="000000" w:themeColor="text1"/>
          <w:szCs w:val="24"/>
        </w:rPr>
        <w:t>ęcy</w:t>
      </w:r>
      <w:r w:rsidR="00123B51" w:rsidRPr="00A6316F">
        <w:rPr>
          <w:rFonts w:ascii="Arial" w:hAnsi="Arial" w:cs="Arial"/>
          <w:color w:val="000000" w:themeColor="text1"/>
          <w:szCs w:val="24"/>
        </w:rPr>
        <w:t xml:space="preserve"> </w:t>
      </w:r>
      <w:r w:rsidR="00B42A5F" w:rsidRPr="00A6316F">
        <w:rPr>
          <w:rFonts w:ascii="Arial" w:hAnsi="Arial" w:cs="Arial"/>
          <w:color w:val="000000" w:themeColor="text1"/>
          <w:szCs w:val="24"/>
        </w:rPr>
        <w:t>od dnia podpisania umowy</w:t>
      </w:r>
      <w:bookmarkStart w:id="3" w:name="_Hlk109116333"/>
      <w:r w:rsidR="00271D78" w:rsidRPr="00A6316F">
        <w:rPr>
          <w:rFonts w:ascii="Arial" w:hAnsi="Arial" w:cs="Arial"/>
          <w:color w:val="000000" w:themeColor="text1"/>
          <w:szCs w:val="24"/>
        </w:rPr>
        <w:t>.</w:t>
      </w:r>
    </w:p>
    <w:bookmarkEnd w:id="3"/>
    <w:p w:rsidR="003E5626" w:rsidRPr="00A6316F" w:rsidRDefault="003D582E" w:rsidP="00942B80">
      <w:pPr>
        <w:pStyle w:val="Nagwek1"/>
        <w:spacing w:after="240"/>
        <w:rPr>
          <w:rFonts w:ascii="Arial" w:hAnsi="Arial" w:cs="Arial"/>
          <w:b/>
          <w:bCs/>
          <w:color w:val="000000" w:themeColor="text1"/>
          <w:sz w:val="28"/>
          <w:szCs w:val="28"/>
        </w:rPr>
      </w:pPr>
      <w:r w:rsidRPr="00A6316F">
        <w:rPr>
          <w:rFonts w:ascii="Arial" w:hAnsi="Arial" w:cs="Arial"/>
          <w:b/>
          <w:bCs/>
          <w:color w:val="000000" w:themeColor="text1"/>
          <w:sz w:val="28"/>
          <w:szCs w:val="28"/>
        </w:rPr>
        <w:t xml:space="preserve">§ </w:t>
      </w:r>
      <w:r w:rsidR="00B8547D" w:rsidRPr="00A6316F">
        <w:rPr>
          <w:rFonts w:ascii="Arial" w:hAnsi="Arial" w:cs="Arial"/>
          <w:b/>
          <w:bCs/>
          <w:color w:val="000000" w:themeColor="text1"/>
          <w:sz w:val="28"/>
          <w:szCs w:val="28"/>
        </w:rPr>
        <w:t>5</w:t>
      </w:r>
      <w:r w:rsidR="00BB5E21" w:rsidRPr="00A6316F">
        <w:rPr>
          <w:rFonts w:ascii="Arial" w:hAnsi="Arial" w:cs="Arial"/>
          <w:b/>
          <w:bCs/>
          <w:color w:val="000000" w:themeColor="text1"/>
          <w:sz w:val="28"/>
          <w:szCs w:val="28"/>
        </w:rPr>
        <w:t xml:space="preserve"> </w:t>
      </w:r>
      <w:r w:rsidRPr="00A6316F">
        <w:rPr>
          <w:rFonts w:ascii="Arial" w:hAnsi="Arial" w:cs="Arial"/>
          <w:b/>
          <w:bCs/>
          <w:color w:val="000000" w:themeColor="text1"/>
          <w:sz w:val="28"/>
          <w:szCs w:val="28"/>
        </w:rPr>
        <w:t>Wynagrodzenie i sposób rozliczeń</w:t>
      </w:r>
    </w:p>
    <w:p w:rsidR="00B8547D" w:rsidRPr="004F4F54" w:rsidRDefault="00B8547D" w:rsidP="00B8547D">
      <w:pPr>
        <w:widowControl w:val="0"/>
        <w:numPr>
          <w:ilvl w:val="0"/>
          <w:numId w:val="7"/>
        </w:numPr>
        <w:tabs>
          <w:tab w:val="left" w:pos="284"/>
        </w:tabs>
        <w:spacing w:line="360" w:lineRule="auto"/>
        <w:ind w:left="360"/>
        <w:jc w:val="left"/>
        <w:rPr>
          <w:rFonts w:ascii="Arial" w:hAnsi="Arial" w:cs="Arial"/>
          <w:color w:val="000000" w:themeColor="text1"/>
        </w:rPr>
      </w:pPr>
      <w:r w:rsidRPr="00A6316F">
        <w:rPr>
          <w:rFonts w:ascii="Arial" w:hAnsi="Arial" w:cs="Arial"/>
          <w:color w:val="000000" w:themeColor="text1"/>
        </w:rPr>
        <w:t>Za wykonanie przedmiotu umowy Zamawiający zapłaci Wykonawcy wynagrodzenie</w:t>
      </w:r>
      <w:r w:rsidRPr="004F4F54">
        <w:rPr>
          <w:rFonts w:ascii="Arial" w:hAnsi="Arial" w:cs="Arial"/>
          <w:color w:val="000000" w:themeColor="text1"/>
        </w:rPr>
        <w:t>, zgodnie ze złożoną przez Wykonawcę ofertą</w:t>
      </w:r>
      <w:r w:rsidR="00C3408F" w:rsidRPr="004F4F54">
        <w:rPr>
          <w:rFonts w:ascii="Arial" w:hAnsi="Arial" w:cs="Arial"/>
          <w:color w:val="000000" w:themeColor="text1"/>
        </w:rPr>
        <w:t>.</w:t>
      </w:r>
    </w:p>
    <w:p w:rsidR="00B8547D" w:rsidRPr="004F4F54" w:rsidRDefault="00B8547D" w:rsidP="00B8547D">
      <w:pPr>
        <w:widowControl w:val="0"/>
        <w:numPr>
          <w:ilvl w:val="0"/>
          <w:numId w:val="7"/>
        </w:numPr>
        <w:tabs>
          <w:tab w:val="left" w:pos="284"/>
        </w:tabs>
        <w:spacing w:line="360" w:lineRule="auto"/>
        <w:ind w:left="360"/>
        <w:jc w:val="left"/>
        <w:rPr>
          <w:rFonts w:ascii="Arial" w:hAnsi="Arial" w:cs="Arial"/>
          <w:color w:val="000000" w:themeColor="text1"/>
        </w:rPr>
      </w:pPr>
      <w:r w:rsidRPr="004F4F54">
        <w:rPr>
          <w:rFonts w:ascii="Arial" w:hAnsi="Arial" w:cs="Arial"/>
          <w:color w:val="000000" w:themeColor="text1"/>
        </w:rPr>
        <w:t>Maksymalna wartość umowy wyniesie ……………. zł brutto. Kwota ta może ulec zmniejszeniu w zależności od potrzeb Zamawiającego w danym sezonie.</w:t>
      </w:r>
    </w:p>
    <w:p w:rsidR="00B8547D" w:rsidRPr="004F4F54" w:rsidRDefault="00B8547D" w:rsidP="00B8547D">
      <w:pPr>
        <w:pStyle w:val="Akapitzlist"/>
        <w:numPr>
          <w:ilvl w:val="0"/>
          <w:numId w:val="7"/>
        </w:numPr>
        <w:spacing w:line="360" w:lineRule="auto"/>
        <w:ind w:left="360"/>
        <w:jc w:val="both"/>
        <w:rPr>
          <w:rFonts w:ascii="Arial" w:hAnsi="Arial" w:cs="Arial"/>
          <w:color w:val="000000" w:themeColor="text1"/>
        </w:rPr>
      </w:pPr>
      <w:r w:rsidRPr="004F4F54">
        <w:rPr>
          <w:rFonts w:ascii="Arial" w:hAnsi="Arial" w:cs="Arial"/>
          <w:color w:val="000000" w:themeColor="text1"/>
        </w:rPr>
        <w:t>Wykonawca wystawi za każdy miesiąc fakturę częściową na podstawie potwierdzonych kart pracy sprzętu zgodnych z zapisami w Rejestrze dyżurów zimowych i pracy sprzętu. Kopie kart będą dołączone do faktury.</w:t>
      </w:r>
    </w:p>
    <w:p w:rsidR="00FD68C7" w:rsidRPr="004F4F54" w:rsidRDefault="00926DD5" w:rsidP="000B2AB8">
      <w:pPr>
        <w:widowControl w:val="0"/>
        <w:numPr>
          <w:ilvl w:val="0"/>
          <w:numId w:val="7"/>
        </w:numPr>
        <w:tabs>
          <w:tab w:val="left" w:pos="284"/>
        </w:tabs>
        <w:spacing w:line="360" w:lineRule="auto"/>
        <w:ind w:left="284" w:hanging="284"/>
        <w:jc w:val="left"/>
        <w:rPr>
          <w:rFonts w:ascii="Arial" w:hAnsi="Arial" w:cs="Arial"/>
          <w:bCs/>
          <w:color w:val="000000" w:themeColor="text1"/>
        </w:rPr>
      </w:pPr>
      <w:r w:rsidRPr="004F4F54">
        <w:rPr>
          <w:rFonts w:ascii="Arial" w:hAnsi="Arial" w:cs="Arial"/>
          <w:bCs/>
          <w:color w:val="000000" w:themeColor="text1"/>
        </w:rPr>
        <w:t xml:space="preserve">Faktury należy wystawiać na: </w:t>
      </w:r>
    </w:p>
    <w:p w:rsidR="00FD68C7" w:rsidRPr="004F4F54" w:rsidRDefault="00FD68C7" w:rsidP="000B2AB8">
      <w:pPr>
        <w:widowControl w:val="0"/>
        <w:tabs>
          <w:tab w:val="left" w:pos="90"/>
        </w:tabs>
        <w:spacing w:line="360" w:lineRule="auto"/>
        <w:ind w:left="990"/>
        <w:jc w:val="left"/>
        <w:rPr>
          <w:rFonts w:ascii="Arial" w:hAnsi="Arial" w:cs="Arial"/>
          <w:bCs/>
          <w:color w:val="000000" w:themeColor="text1"/>
        </w:rPr>
      </w:pPr>
      <w:r w:rsidRPr="004F4F54">
        <w:rPr>
          <w:rFonts w:ascii="Arial" w:hAnsi="Arial" w:cs="Arial"/>
          <w:bCs/>
          <w:color w:val="000000" w:themeColor="text1"/>
        </w:rPr>
        <w:t>Nabywca – Powiat  Mogileński</w:t>
      </w:r>
    </w:p>
    <w:p w:rsidR="00FD68C7" w:rsidRPr="004F4F54" w:rsidRDefault="00FD68C7" w:rsidP="000B2AB8">
      <w:pPr>
        <w:widowControl w:val="0"/>
        <w:tabs>
          <w:tab w:val="left" w:pos="90"/>
          <w:tab w:val="left" w:pos="284"/>
        </w:tabs>
        <w:spacing w:line="360" w:lineRule="auto"/>
        <w:ind w:left="990"/>
        <w:jc w:val="left"/>
        <w:rPr>
          <w:rFonts w:ascii="Arial" w:hAnsi="Arial" w:cs="Arial"/>
          <w:bCs/>
          <w:color w:val="000000" w:themeColor="text1"/>
        </w:rPr>
      </w:pPr>
      <w:r w:rsidRPr="004F4F54">
        <w:rPr>
          <w:rFonts w:ascii="Arial" w:hAnsi="Arial" w:cs="Arial"/>
          <w:bCs/>
          <w:color w:val="000000" w:themeColor="text1"/>
        </w:rPr>
        <w:t xml:space="preserve">ul. G. Narutowicza 1  </w:t>
      </w:r>
    </w:p>
    <w:p w:rsidR="00FD68C7" w:rsidRPr="004F4F54" w:rsidRDefault="00FD68C7" w:rsidP="000B2AB8">
      <w:pPr>
        <w:widowControl w:val="0"/>
        <w:tabs>
          <w:tab w:val="left" w:pos="90"/>
          <w:tab w:val="left" w:pos="284"/>
        </w:tabs>
        <w:spacing w:line="360" w:lineRule="auto"/>
        <w:ind w:left="990"/>
        <w:jc w:val="left"/>
        <w:rPr>
          <w:rFonts w:ascii="Arial" w:hAnsi="Arial" w:cs="Arial"/>
          <w:bCs/>
          <w:color w:val="000000" w:themeColor="text1"/>
        </w:rPr>
      </w:pPr>
      <w:r w:rsidRPr="004F4F54">
        <w:rPr>
          <w:rFonts w:ascii="Arial" w:hAnsi="Arial" w:cs="Arial"/>
          <w:bCs/>
          <w:color w:val="000000" w:themeColor="text1"/>
        </w:rPr>
        <w:t>88-300 Mogilno</w:t>
      </w:r>
    </w:p>
    <w:p w:rsidR="00FD68C7" w:rsidRPr="004F4F54" w:rsidRDefault="00FD68C7" w:rsidP="000B2AB8">
      <w:pPr>
        <w:widowControl w:val="0"/>
        <w:tabs>
          <w:tab w:val="left" w:pos="90"/>
          <w:tab w:val="left" w:pos="284"/>
        </w:tabs>
        <w:spacing w:line="360" w:lineRule="auto"/>
        <w:ind w:left="990"/>
        <w:jc w:val="left"/>
        <w:rPr>
          <w:rFonts w:ascii="Arial" w:hAnsi="Arial" w:cs="Arial"/>
          <w:bCs/>
          <w:color w:val="000000" w:themeColor="text1"/>
        </w:rPr>
      </w:pPr>
      <w:r w:rsidRPr="004F4F54">
        <w:rPr>
          <w:rFonts w:ascii="Arial" w:hAnsi="Arial" w:cs="Arial"/>
          <w:bCs/>
          <w:color w:val="000000" w:themeColor="text1"/>
        </w:rPr>
        <w:t>NIP: 557-16-75-107</w:t>
      </w:r>
    </w:p>
    <w:p w:rsidR="00FD68C7" w:rsidRPr="004F4F54" w:rsidRDefault="00FD68C7" w:rsidP="000B2AB8">
      <w:pPr>
        <w:widowControl w:val="0"/>
        <w:tabs>
          <w:tab w:val="left" w:pos="90"/>
          <w:tab w:val="left" w:pos="284"/>
        </w:tabs>
        <w:spacing w:line="360" w:lineRule="auto"/>
        <w:ind w:left="990"/>
        <w:jc w:val="left"/>
        <w:rPr>
          <w:rFonts w:ascii="Arial" w:hAnsi="Arial" w:cs="Arial"/>
          <w:bCs/>
          <w:color w:val="000000" w:themeColor="text1"/>
        </w:rPr>
      </w:pPr>
      <w:r w:rsidRPr="004F4F54">
        <w:rPr>
          <w:rFonts w:ascii="Arial" w:hAnsi="Arial" w:cs="Arial"/>
          <w:bCs/>
          <w:color w:val="000000" w:themeColor="text1"/>
        </w:rPr>
        <w:t xml:space="preserve">Odbiorca – Zarząd Dróg Powiatowych w Mogilnie  </w:t>
      </w:r>
    </w:p>
    <w:p w:rsidR="00FD68C7" w:rsidRPr="004F4F54" w:rsidRDefault="00FD68C7" w:rsidP="000B2AB8">
      <w:pPr>
        <w:widowControl w:val="0"/>
        <w:tabs>
          <w:tab w:val="left" w:pos="90"/>
          <w:tab w:val="left" w:pos="284"/>
        </w:tabs>
        <w:spacing w:line="360" w:lineRule="auto"/>
        <w:ind w:left="990"/>
        <w:jc w:val="left"/>
        <w:rPr>
          <w:rFonts w:ascii="Arial" w:hAnsi="Arial" w:cs="Arial"/>
          <w:bCs/>
          <w:color w:val="000000" w:themeColor="text1"/>
        </w:rPr>
      </w:pPr>
      <w:r w:rsidRPr="004F4F54">
        <w:rPr>
          <w:rFonts w:ascii="Arial" w:hAnsi="Arial" w:cs="Arial"/>
          <w:bCs/>
          <w:color w:val="000000" w:themeColor="text1"/>
        </w:rPr>
        <w:t>ul. M. Konopnickiej 20</w:t>
      </w:r>
    </w:p>
    <w:p w:rsidR="00FD68C7" w:rsidRPr="004F4F54" w:rsidRDefault="00FD68C7" w:rsidP="000B2AB8">
      <w:pPr>
        <w:widowControl w:val="0"/>
        <w:tabs>
          <w:tab w:val="left" w:pos="90"/>
          <w:tab w:val="left" w:pos="284"/>
        </w:tabs>
        <w:spacing w:line="360" w:lineRule="auto"/>
        <w:ind w:left="990"/>
        <w:jc w:val="left"/>
        <w:rPr>
          <w:rFonts w:ascii="Arial" w:hAnsi="Arial" w:cs="Arial"/>
          <w:bCs/>
          <w:color w:val="000000" w:themeColor="text1"/>
        </w:rPr>
      </w:pPr>
      <w:r w:rsidRPr="004F4F54">
        <w:rPr>
          <w:rFonts w:ascii="Arial" w:hAnsi="Arial" w:cs="Arial"/>
          <w:bCs/>
          <w:color w:val="000000" w:themeColor="text1"/>
        </w:rPr>
        <w:t>88-300 Mogilno</w:t>
      </w:r>
    </w:p>
    <w:p w:rsidR="00332290" w:rsidRPr="004F4F54" w:rsidRDefault="00332290" w:rsidP="000B2AB8">
      <w:pPr>
        <w:widowControl w:val="0"/>
        <w:numPr>
          <w:ilvl w:val="0"/>
          <w:numId w:val="7"/>
        </w:numPr>
        <w:tabs>
          <w:tab w:val="left" w:pos="284"/>
        </w:tabs>
        <w:spacing w:line="360" w:lineRule="auto"/>
        <w:ind w:left="284" w:hanging="284"/>
        <w:jc w:val="left"/>
        <w:rPr>
          <w:rFonts w:ascii="Arial" w:hAnsi="Arial" w:cs="Arial"/>
          <w:bCs/>
          <w:color w:val="000000" w:themeColor="text1"/>
        </w:rPr>
      </w:pPr>
      <w:r w:rsidRPr="004F4F54">
        <w:rPr>
          <w:rFonts w:ascii="Arial" w:hAnsi="Arial" w:cs="Arial"/>
          <w:bCs/>
          <w:color w:val="000000" w:themeColor="text1"/>
        </w:rPr>
        <w:t>Zapłaty za wykonan</w:t>
      </w:r>
      <w:r w:rsidR="00C354F1" w:rsidRPr="004F4F54">
        <w:rPr>
          <w:rFonts w:ascii="Arial" w:hAnsi="Arial" w:cs="Arial"/>
          <w:bCs/>
          <w:color w:val="000000" w:themeColor="text1"/>
        </w:rPr>
        <w:t xml:space="preserve">e zadanie </w:t>
      </w:r>
      <w:r w:rsidRPr="004F4F54">
        <w:rPr>
          <w:rFonts w:ascii="Arial" w:hAnsi="Arial" w:cs="Arial"/>
          <w:bCs/>
          <w:color w:val="000000" w:themeColor="text1"/>
        </w:rPr>
        <w:t xml:space="preserve">Zamawiający dokona przelewem na rachunek bankowy </w:t>
      </w:r>
      <w:r w:rsidRPr="004F4F54">
        <w:rPr>
          <w:rFonts w:ascii="Arial" w:hAnsi="Arial" w:cs="Arial"/>
          <w:bCs/>
          <w:color w:val="000000" w:themeColor="text1"/>
        </w:rPr>
        <w:lastRenderedPageBreak/>
        <w:t xml:space="preserve">Wykonawcy, w terminie do </w:t>
      </w:r>
      <w:r w:rsidR="000A6020" w:rsidRPr="004F4F54">
        <w:rPr>
          <w:rFonts w:ascii="Arial" w:hAnsi="Arial" w:cs="Arial"/>
          <w:bCs/>
          <w:color w:val="000000" w:themeColor="text1"/>
        </w:rPr>
        <w:t>30</w:t>
      </w:r>
      <w:r w:rsidRPr="004F4F54">
        <w:rPr>
          <w:rFonts w:ascii="Arial" w:hAnsi="Arial" w:cs="Arial"/>
          <w:bCs/>
          <w:color w:val="000000" w:themeColor="text1"/>
        </w:rPr>
        <w:t xml:space="preserve"> dni od daty prawidłowo wystawionej i dostarczonej  faktury.</w:t>
      </w:r>
    </w:p>
    <w:p w:rsidR="00332290" w:rsidRPr="004F4F54" w:rsidRDefault="00332290" w:rsidP="000B2AB8">
      <w:pPr>
        <w:widowControl w:val="0"/>
        <w:numPr>
          <w:ilvl w:val="0"/>
          <w:numId w:val="7"/>
        </w:numPr>
        <w:tabs>
          <w:tab w:val="left" w:pos="284"/>
        </w:tabs>
        <w:spacing w:line="360" w:lineRule="auto"/>
        <w:ind w:left="284" w:hanging="284"/>
        <w:jc w:val="left"/>
        <w:rPr>
          <w:rFonts w:ascii="Arial" w:hAnsi="Arial" w:cs="Arial"/>
          <w:bCs/>
          <w:color w:val="000000" w:themeColor="text1"/>
        </w:rPr>
      </w:pPr>
      <w:r w:rsidRPr="004F4F54">
        <w:rPr>
          <w:rFonts w:ascii="Arial" w:hAnsi="Arial" w:cs="Arial"/>
          <w:bCs/>
          <w:color w:val="000000" w:themeColor="text1"/>
        </w:rPr>
        <w:t>Strony ustalają, że nie będą przyjmowały za pomocą Platformy Elektronicznego Fakturowania innych (poza fakturą) dokumentów ustrukturyzowanych o których mowa w art.</w:t>
      </w:r>
      <w:r w:rsidR="00B72DF8" w:rsidRPr="004F4F54">
        <w:rPr>
          <w:rFonts w:ascii="Arial" w:hAnsi="Arial" w:cs="Arial"/>
          <w:bCs/>
          <w:color w:val="000000" w:themeColor="text1"/>
        </w:rPr>
        <w:t xml:space="preserve"> </w:t>
      </w:r>
      <w:r w:rsidRPr="004F4F54">
        <w:rPr>
          <w:rFonts w:ascii="Arial" w:hAnsi="Arial" w:cs="Arial"/>
          <w:bCs/>
          <w:color w:val="000000" w:themeColor="text1"/>
        </w:rPr>
        <w:t>4 ust.</w:t>
      </w:r>
      <w:r w:rsidR="00B72DF8" w:rsidRPr="004F4F54">
        <w:rPr>
          <w:rFonts w:ascii="Arial" w:hAnsi="Arial" w:cs="Arial"/>
          <w:bCs/>
          <w:color w:val="000000" w:themeColor="text1"/>
        </w:rPr>
        <w:t xml:space="preserve"> </w:t>
      </w:r>
      <w:r w:rsidRPr="004F4F54">
        <w:rPr>
          <w:rFonts w:ascii="Arial" w:hAnsi="Arial" w:cs="Arial"/>
          <w:bCs/>
          <w:color w:val="000000" w:themeColor="text1"/>
        </w:rPr>
        <w:t>4 ustawy z dnia 9 listopada 2018 r. o elektronicznym fakturowaniu w</w:t>
      </w:r>
      <w:r w:rsidR="000B2AB8" w:rsidRPr="004F4F54">
        <w:rPr>
          <w:rFonts w:ascii="Arial" w:hAnsi="Arial" w:cs="Arial"/>
          <w:bCs/>
          <w:color w:val="000000" w:themeColor="text1"/>
        </w:rPr>
        <w:t> </w:t>
      </w:r>
      <w:r w:rsidRPr="004F4F54">
        <w:rPr>
          <w:rFonts w:ascii="Arial" w:hAnsi="Arial" w:cs="Arial"/>
          <w:bCs/>
          <w:color w:val="000000" w:themeColor="text1"/>
        </w:rPr>
        <w:t>zamówieniach publicznych, koncesjach na roboty budowlane lub usługi oraz partnerstwie publiczno-prywatnym (</w:t>
      </w:r>
      <w:r w:rsidR="00545C83" w:rsidRPr="004F4F54">
        <w:rPr>
          <w:rFonts w:ascii="Arial" w:hAnsi="Arial" w:cs="Arial"/>
          <w:bCs/>
          <w:color w:val="000000" w:themeColor="text1"/>
        </w:rPr>
        <w:t>t.j. Dz. U. z 2020 r. poz. 1666 z późn. zm.</w:t>
      </w:r>
      <w:r w:rsidRPr="004F4F54">
        <w:rPr>
          <w:rFonts w:ascii="Arial" w:hAnsi="Arial" w:cs="Arial"/>
          <w:bCs/>
          <w:color w:val="000000" w:themeColor="text1"/>
        </w:rPr>
        <w:t>).</w:t>
      </w:r>
    </w:p>
    <w:p w:rsidR="00332290" w:rsidRPr="00344CE5" w:rsidRDefault="00332290" w:rsidP="000B2AB8">
      <w:pPr>
        <w:widowControl w:val="0"/>
        <w:numPr>
          <w:ilvl w:val="0"/>
          <w:numId w:val="7"/>
        </w:numPr>
        <w:tabs>
          <w:tab w:val="left" w:pos="284"/>
        </w:tabs>
        <w:spacing w:line="360" w:lineRule="auto"/>
        <w:ind w:left="284" w:hanging="284"/>
        <w:jc w:val="left"/>
        <w:rPr>
          <w:rFonts w:ascii="Arial" w:hAnsi="Arial" w:cs="Arial"/>
          <w:bCs/>
          <w:color w:val="000000" w:themeColor="text1"/>
        </w:rPr>
      </w:pPr>
      <w:r w:rsidRPr="004F4F54">
        <w:rPr>
          <w:rFonts w:ascii="Arial" w:hAnsi="Arial" w:cs="Arial"/>
          <w:bCs/>
          <w:color w:val="000000" w:themeColor="text1"/>
        </w:rPr>
        <w:t xml:space="preserve">Wykonawca oświadcza, że jest zarejestrowanym, czynnym podatnikiem VAT. Jednocześnie Wykonawca zobowiązuje się, że w przypadku wykreślenia go z rejestru podatników VAT czynnych, niezwłocznie zawiadomi o tym Zamawiającego i z tytułu </w:t>
      </w:r>
      <w:r w:rsidRPr="00344CE5">
        <w:rPr>
          <w:rFonts w:ascii="Arial" w:hAnsi="Arial" w:cs="Arial"/>
          <w:bCs/>
          <w:color w:val="000000" w:themeColor="text1"/>
        </w:rPr>
        <w:t>świadczonych dostaw będzie wystawiać rachunki.</w:t>
      </w:r>
    </w:p>
    <w:p w:rsidR="00332290" w:rsidRPr="00344CE5" w:rsidRDefault="00332290" w:rsidP="000B2AB8">
      <w:pPr>
        <w:widowControl w:val="0"/>
        <w:numPr>
          <w:ilvl w:val="0"/>
          <w:numId w:val="7"/>
        </w:numPr>
        <w:tabs>
          <w:tab w:val="left" w:pos="284"/>
        </w:tabs>
        <w:spacing w:line="360" w:lineRule="auto"/>
        <w:ind w:left="284" w:hanging="284"/>
        <w:jc w:val="left"/>
        <w:rPr>
          <w:rFonts w:ascii="Arial" w:hAnsi="Arial" w:cs="Arial"/>
          <w:bCs/>
          <w:color w:val="000000" w:themeColor="text1"/>
        </w:rPr>
      </w:pPr>
      <w:r w:rsidRPr="00344CE5">
        <w:rPr>
          <w:rFonts w:ascii="Arial" w:hAnsi="Arial" w:cs="Arial"/>
          <w:bCs/>
          <w:color w:val="000000" w:themeColor="text1"/>
        </w:rPr>
        <w:t>Wykonawca oświadcza, że numer rachunku bankowego wskazany na fakturach wystawianych w związku z realizacją Umowy jest numerem właściwym do dokonania rozliczeń na zasadach podzielonej płatności, zgodnie z przepisami</w:t>
      </w:r>
      <w:r w:rsidR="005E2EEB" w:rsidRPr="00344CE5">
        <w:rPr>
          <w:rFonts w:ascii="Arial" w:hAnsi="Arial" w:cs="Arial"/>
          <w:bCs/>
          <w:color w:val="000000" w:themeColor="text1"/>
        </w:rPr>
        <w:t xml:space="preserve"> ustawy</w:t>
      </w:r>
      <w:r w:rsidRPr="00344CE5">
        <w:rPr>
          <w:rFonts w:ascii="Arial" w:hAnsi="Arial" w:cs="Arial"/>
          <w:bCs/>
          <w:color w:val="000000" w:themeColor="text1"/>
        </w:rPr>
        <w:t xml:space="preserve"> z dnia 11 marca 2004 roku o podatku od towarów i usług (</w:t>
      </w:r>
      <w:r w:rsidR="00545C83" w:rsidRPr="00344CE5">
        <w:rPr>
          <w:rFonts w:ascii="Arial" w:hAnsi="Arial" w:cs="Arial"/>
          <w:bCs/>
          <w:color w:val="000000" w:themeColor="text1"/>
        </w:rPr>
        <w:t>t.j. Dz. U. z 202</w:t>
      </w:r>
      <w:r w:rsidR="00792BA8">
        <w:rPr>
          <w:rFonts w:ascii="Arial" w:hAnsi="Arial" w:cs="Arial"/>
          <w:bCs/>
          <w:color w:val="000000" w:themeColor="text1"/>
        </w:rPr>
        <w:t>4</w:t>
      </w:r>
      <w:r w:rsidR="00545C83" w:rsidRPr="00344CE5">
        <w:rPr>
          <w:rFonts w:ascii="Arial" w:hAnsi="Arial" w:cs="Arial"/>
          <w:bCs/>
          <w:color w:val="000000" w:themeColor="text1"/>
        </w:rPr>
        <w:t xml:space="preserve"> r. poz. </w:t>
      </w:r>
      <w:r w:rsidR="00792BA8">
        <w:rPr>
          <w:rFonts w:ascii="Arial" w:hAnsi="Arial" w:cs="Arial"/>
          <w:bCs/>
          <w:color w:val="000000" w:themeColor="text1"/>
        </w:rPr>
        <w:t>361</w:t>
      </w:r>
      <w:r w:rsidR="00545C83" w:rsidRPr="00344CE5">
        <w:rPr>
          <w:rFonts w:ascii="Arial" w:hAnsi="Arial" w:cs="Arial"/>
          <w:bCs/>
          <w:color w:val="000000" w:themeColor="text1"/>
        </w:rPr>
        <w:t xml:space="preserve"> z późn. Zm.</w:t>
      </w:r>
      <w:r w:rsidRPr="00344CE5">
        <w:rPr>
          <w:rFonts w:ascii="Arial" w:hAnsi="Arial" w:cs="Arial"/>
          <w:bCs/>
          <w:color w:val="000000" w:themeColor="text1"/>
        </w:rPr>
        <w:t>).</w:t>
      </w:r>
    </w:p>
    <w:p w:rsidR="009C09E6" w:rsidRPr="00344CE5" w:rsidRDefault="009C09E6" w:rsidP="000B2AB8">
      <w:pPr>
        <w:widowControl w:val="0"/>
        <w:numPr>
          <w:ilvl w:val="0"/>
          <w:numId w:val="7"/>
        </w:numPr>
        <w:tabs>
          <w:tab w:val="left" w:pos="284"/>
        </w:tabs>
        <w:spacing w:line="360" w:lineRule="auto"/>
        <w:ind w:left="284" w:hanging="284"/>
        <w:jc w:val="left"/>
        <w:rPr>
          <w:rFonts w:ascii="Arial" w:hAnsi="Arial" w:cs="Arial"/>
          <w:bCs/>
          <w:color w:val="000000" w:themeColor="text1"/>
        </w:rPr>
      </w:pPr>
      <w:r w:rsidRPr="00344CE5">
        <w:rPr>
          <w:rFonts w:ascii="Arial" w:eastAsia="Times New Roman" w:hAnsi="Arial" w:cs="Arial"/>
          <w:color w:val="000000" w:themeColor="text1"/>
          <w:lang w:eastAsia="ar-SA"/>
        </w:rPr>
        <w:t xml:space="preserve">Obowiązkiem Wykonawcy jest dołączenie do faktury przedkładanej Zamawiającemu oświadczeń Podwykonawcy i odpowiednio dalszych podwykonawców (wraz z kopiami wszystkich dokumentów wymienionych w oświadczeniu) potwierdzonych przez Wykonawcę o stanie rozliczeń Wykonawcy z Podwykonawcą (i odpowiednio Wykonawcy, podwykonawcy z dalszymi podwykonawcami), </w:t>
      </w:r>
      <w:r w:rsidRPr="00344CE5">
        <w:rPr>
          <w:rFonts w:ascii="Arial" w:eastAsia="Times New Roman" w:hAnsi="Arial" w:cs="Arial"/>
          <w:b/>
          <w:color w:val="000000" w:themeColor="text1"/>
          <w:lang w:eastAsia="ar-SA"/>
        </w:rPr>
        <w:t>złożonych  w  dniu wystawiania faktury przez Wykonawcę.</w:t>
      </w:r>
    </w:p>
    <w:p w:rsidR="009C09E6" w:rsidRPr="00344CE5" w:rsidRDefault="009C09E6" w:rsidP="000B2AB8">
      <w:pPr>
        <w:widowControl w:val="0"/>
        <w:numPr>
          <w:ilvl w:val="0"/>
          <w:numId w:val="7"/>
        </w:numPr>
        <w:tabs>
          <w:tab w:val="left" w:pos="284"/>
        </w:tabs>
        <w:spacing w:line="360" w:lineRule="auto"/>
        <w:ind w:left="284" w:hanging="284"/>
        <w:jc w:val="left"/>
        <w:rPr>
          <w:rFonts w:ascii="Arial" w:hAnsi="Arial" w:cs="Arial"/>
          <w:bCs/>
          <w:color w:val="000000" w:themeColor="text1"/>
        </w:rPr>
      </w:pPr>
      <w:r w:rsidRPr="00344CE5">
        <w:rPr>
          <w:rFonts w:ascii="Arial" w:hAnsi="Arial" w:cs="Arial"/>
          <w:bCs/>
          <w:color w:val="000000" w:themeColor="text1"/>
        </w:rPr>
        <w:t xml:space="preserve">Brak zgodnego z prawdą oświadczenia o którym mowa w ust. </w:t>
      </w:r>
      <w:r w:rsidR="000F406F" w:rsidRPr="00344CE5">
        <w:rPr>
          <w:rFonts w:ascii="Arial" w:hAnsi="Arial" w:cs="Arial"/>
          <w:bCs/>
          <w:color w:val="000000" w:themeColor="text1"/>
        </w:rPr>
        <w:t>9</w:t>
      </w:r>
      <w:r w:rsidRPr="00344CE5">
        <w:rPr>
          <w:rFonts w:ascii="Arial" w:hAnsi="Arial" w:cs="Arial"/>
          <w:bCs/>
          <w:color w:val="000000" w:themeColor="text1"/>
        </w:rPr>
        <w:t xml:space="preserve"> z kompletem dokumentów, a także niewywiązanie się przez Wykonawcę z nałożonych obowiązków określonych w umowie, stanowi podstawę do wstrzymania płatności na rzecz Wykonawcy. Wstrzymanie płatności nie powoduje powstania opóźnienia po stronie Zamawiającego w zapłacie wynagrodzenia (lub należności na podstawie faktur przejściowych), a termin na zapłatę biegnie od dnia otrzymania oświadczenia, jeżeli brak oświadczenia z kompletem dokumentów był jedyną podstawą wstrzymania płatności.</w:t>
      </w:r>
    </w:p>
    <w:p w:rsidR="009C09E6" w:rsidRPr="00344CE5" w:rsidRDefault="009C09E6" w:rsidP="000B2AB8">
      <w:pPr>
        <w:widowControl w:val="0"/>
        <w:numPr>
          <w:ilvl w:val="0"/>
          <w:numId w:val="7"/>
        </w:numPr>
        <w:tabs>
          <w:tab w:val="left" w:pos="284"/>
        </w:tabs>
        <w:spacing w:line="360" w:lineRule="auto"/>
        <w:ind w:left="284" w:hanging="284"/>
        <w:jc w:val="left"/>
        <w:rPr>
          <w:rFonts w:ascii="Arial" w:hAnsi="Arial" w:cs="Arial"/>
          <w:bCs/>
          <w:color w:val="000000" w:themeColor="text1"/>
        </w:rPr>
      </w:pPr>
      <w:r w:rsidRPr="00344CE5">
        <w:rPr>
          <w:rFonts w:ascii="Arial" w:hAnsi="Arial" w:cs="Arial"/>
          <w:bCs/>
          <w:color w:val="000000" w:themeColor="text1"/>
        </w:rPr>
        <w:t xml:space="preserve">Przelew wierzytelności przysługujących Wykonawcy lub podwykonawcom </w:t>
      </w:r>
      <w:r w:rsidRPr="00344CE5">
        <w:rPr>
          <w:rFonts w:ascii="Arial" w:hAnsi="Arial" w:cs="Arial"/>
          <w:bCs/>
          <w:color w:val="000000" w:themeColor="text1"/>
        </w:rPr>
        <w:lastRenderedPageBreak/>
        <w:t>wynikających z umowy wymaga zgody Zamawiającego. Projekt umowy przelewu Wykonawca lub podwykonawca zobowiązany jest dostarczyć Zamawiającemu w celu umożliwienia wniesienia uwag. W przypadku dokonania przelewu wierzytelności, w</w:t>
      </w:r>
      <w:r w:rsidR="000B2AB8" w:rsidRPr="00344CE5">
        <w:rPr>
          <w:rFonts w:ascii="Arial" w:hAnsi="Arial" w:cs="Arial"/>
          <w:bCs/>
          <w:color w:val="000000" w:themeColor="text1"/>
        </w:rPr>
        <w:t> </w:t>
      </w:r>
      <w:r w:rsidRPr="00344CE5">
        <w:rPr>
          <w:rFonts w:ascii="Arial" w:hAnsi="Arial" w:cs="Arial"/>
          <w:bCs/>
          <w:color w:val="000000" w:themeColor="text1"/>
        </w:rPr>
        <w:t xml:space="preserve">tym wierzytelności przyszłej (w szczególności przelewu na zabezpieczenie), Zamawiający będzie mógł potrącić dowolną swoją wierzytelność przysługującą mu wobec zbywcy wierzytelności (Wykonawcy lub podwykonawcy) jeszcze niewymagalną lub w dniu wymagalności zbytej wierzytelności z wierzytelnością przelaną. Zamawiający będzie mógł potrącić wierzytelność przysługującą mu wobec zbywcy nawet, gdy wierzytelność Zamawiającego powstanie lub stanie się wymagalna po uzyskaniu informacji o dokonanym przelewie. Postanowienia niniejszego ustępu dotyczą także wierzytelności z tytułu kar umownych, odszkodowań należnych Zamawiającemu od Wykonawcy lub podwykonawcy. Wykonawca umieści odpowiednie postanowienia w umowach.  </w:t>
      </w:r>
    </w:p>
    <w:p w:rsidR="00000DE9" w:rsidRPr="00344CE5" w:rsidRDefault="00B103BF" w:rsidP="000B2AB8">
      <w:pPr>
        <w:numPr>
          <w:ilvl w:val="0"/>
          <w:numId w:val="7"/>
        </w:numPr>
        <w:tabs>
          <w:tab w:val="left" w:pos="0"/>
        </w:tabs>
        <w:suppressAutoHyphens/>
        <w:spacing w:line="360" w:lineRule="auto"/>
        <w:ind w:left="284" w:hanging="284"/>
        <w:jc w:val="left"/>
        <w:rPr>
          <w:rStyle w:val="Teksttreci2"/>
          <w:rFonts w:ascii="Arial" w:eastAsia="Times New Roman" w:hAnsi="Arial" w:cs="Arial"/>
          <w:color w:val="000000" w:themeColor="text1"/>
          <w:sz w:val="24"/>
          <w:szCs w:val="24"/>
          <w:shd w:val="clear" w:color="auto" w:fill="auto"/>
          <w:lang w:eastAsia="ar-SA"/>
        </w:rPr>
      </w:pPr>
      <w:r w:rsidRPr="00344CE5">
        <w:rPr>
          <w:rStyle w:val="Teksttreci2"/>
          <w:rFonts w:ascii="Arial" w:hAnsi="Arial" w:cs="Arial"/>
          <w:color w:val="000000" w:themeColor="text1"/>
          <w:sz w:val="24"/>
          <w:szCs w:val="24"/>
        </w:rPr>
        <w:t>Za dzień zapłaty uważa się dzień wydania przez Zamawiającego polecenia przelewu wynagrodzenia na rachunek bankowy Wykonawcy.</w:t>
      </w:r>
    </w:p>
    <w:p w:rsidR="00000DE9" w:rsidRPr="00344CE5" w:rsidRDefault="00B103BF" w:rsidP="000B2AB8">
      <w:pPr>
        <w:numPr>
          <w:ilvl w:val="0"/>
          <w:numId w:val="7"/>
        </w:numPr>
        <w:tabs>
          <w:tab w:val="left" w:pos="0"/>
          <w:tab w:val="left" w:pos="426"/>
        </w:tabs>
        <w:suppressAutoHyphens/>
        <w:spacing w:line="360" w:lineRule="auto"/>
        <w:ind w:left="284" w:hanging="284"/>
        <w:jc w:val="left"/>
        <w:rPr>
          <w:rStyle w:val="Teksttreci2"/>
          <w:rFonts w:ascii="Arial" w:eastAsia="Times New Roman" w:hAnsi="Arial" w:cs="Arial"/>
          <w:color w:val="000000" w:themeColor="text1"/>
          <w:sz w:val="24"/>
          <w:szCs w:val="24"/>
          <w:shd w:val="clear" w:color="auto" w:fill="auto"/>
          <w:lang w:eastAsia="ar-SA"/>
        </w:rPr>
      </w:pPr>
      <w:r w:rsidRPr="00344CE5">
        <w:rPr>
          <w:rStyle w:val="Teksttreci2"/>
          <w:rFonts w:ascii="Arial" w:hAnsi="Arial" w:cs="Arial"/>
          <w:color w:val="000000" w:themeColor="text1"/>
          <w:sz w:val="24"/>
          <w:szCs w:val="24"/>
        </w:rPr>
        <w:t>Zamawiającemu przysługuje prawo wstrzymania płatności w przypadku nie przedłożenia</w:t>
      </w:r>
      <w:r w:rsidR="00D3496A" w:rsidRPr="00344CE5">
        <w:rPr>
          <w:rStyle w:val="Teksttreci2"/>
          <w:rFonts w:ascii="Arial" w:hAnsi="Arial" w:cs="Arial"/>
          <w:color w:val="000000" w:themeColor="text1"/>
          <w:sz w:val="24"/>
          <w:szCs w:val="24"/>
        </w:rPr>
        <w:t xml:space="preserve"> </w:t>
      </w:r>
      <w:r w:rsidRPr="00344CE5">
        <w:rPr>
          <w:rStyle w:val="Teksttreci2"/>
          <w:rFonts w:ascii="Arial" w:hAnsi="Arial" w:cs="Arial"/>
          <w:color w:val="000000" w:themeColor="text1"/>
          <w:sz w:val="24"/>
          <w:szCs w:val="24"/>
        </w:rPr>
        <w:t>w terminie 7</w:t>
      </w:r>
      <w:r w:rsidR="00D3496A" w:rsidRPr="00344CE5">
        <w:rPr>
          <w:rStyle w:val="Teksttreci2"/>
          <w:rFonts w:ascii="Arial" w:hAnsi="Arial" w:cs="Arial"/>
          <w:color w:val="000000" w:themeColor="text1"/>
          <w:sz w:val="24"/>
          <w:szCs w:val="24"/>
        </w:rPr>
        <w:t> </w:t>
      </w:r>
      <w:r w:rsidRPr="00344CE5">
        <w:rPr>
          <w:rStyle w:val="Teksttreci2"/>
          <w:rFonts w:ascii="Arial" w:hAnsi="Arial" w:cs="Arial"/>
          <w:color w:val="000000" w:themeColor="text1"/>
          <w:sz w:val="24"/>
          <w:szCs w:val="24"/>
        </w:rPr>
        <w:t>dni od wystawienia faktury pisemnego potwierdzenia przez Podwykonawców, których wierzytelność jest częścią składową wystawionej faktury o</w:t>
      </w:r>
      <w:r w:rsidR="000B2AB8" w:rsidRPr="00344CE5">
        <w:rPr>
          <w:rStyle w:val="Teksttreci2"/>
          <w:rFonts w:ascii="Arial" w:hAnsi="Arial" w:cs="Arial"/>
          <w:color w:val="000000" w:themeColor="text1"/>
          <w:sz w:val="24"/>
          <w:szCs w:val="24"/>
        </w:rPr>
        <w:t> </w:t>
      </w:r>
      <w:r w:rsidRPr="00344CE5">
        <w:rPr>
          <w:rStyle w:val="Teksttreci2"/>
          <w:rFonts w:ascii="Arial" w:hAnsi="Arial" w:cs="Arial"/>
          <w:color w:val="000000" w:themeColor="text1"/>
          <w:sz w:val="24"/>
          <w:szCs w:val="24"/>
        </w:rPr>
        <w:t>dokonaniu zapłaty na rzecz tych Podwykonawców.</w:t>
      </w:r>
    </w:p>
    <w:p w:rsidR="000A6020" w:rsidRPr="00344CE5" w:rsidRDefault="00792BA8" w:rsidP="008D715D">
      <w:pPr>
        <w:numPr>
          <w:ilvl w:val="0"/>
          <w:numId w:val="7"/>
        </w:numPr>
        <w:tabs>
          <w:tab w:val="left" w:pos="0"/>
          <w:tab w:val="left" w:pos="426"/>
        </w:tabs>
        <w:suppressAutoHyphens/>
        <w:spacing w:line="360" w:lineRule="auto"/>
        <w:ind w:left="284" w:hanging="284"/>
        <w:jc w:val="left"/>
        <w:rPr>
          <w:rFonts w:ascii="Arial" w:eastAsia="Times New Roman" w:hAnsi="Arial" w:cs="Arial"/>
          <w:color w:val="000000" w:themeColor="text1"/>
          <w:lang w:eastAsia="ar-SA"/>
        </w:rPr>
      </w:pPr>
      <w:r>
        <w:rPr>
          <w:rStyle w:val="Teksttreci2"/>
          <w:rFonts w:ascii="Arial" w:hAnsi="Arial" w:cs="Arial"/>
          <w:color w:val="000000" w:themeColor="text1"/>
          <w:sz w:val="24"/>
          <w:szCs w:val="24"/>
        </w:rPr>
        <w:t>Za dokonanie zapłaty, przyjmuje</w:t>
      </w:r>
      <w:r w:rsidR="00B103BF" w:rsidRPr="00344CE5">
        <w:rPr>
          <w:rStyle w:val="Teksttreci2"/>
          <w:rFonts w:ascii="Arial" w:hAnsi="Arial" w:cs="Arial"/>
          <w:color w:val="000000" w:themeColor="text1"/>
          <w:sz w:val="24"/>
          <w:szCs w:val="24"/>
        </w:rPr>
        <w:t xml:space="preserve"> się datę uznania na rachunku Podwykonawcy.</w:t>
      </w:r>
    </w:p>
    <w:p w:rsidR="003E5626" w:rsidRPr="00344CE5" w:rsidRDefault="003D582E" w:rsidP="00C94AD4">
      <w:pPr>
        <w:pStyle w:val="Nagwek1"/>
        <w:spacing w:after="240"/>
        <w:rPr>
          <w:rFonts w:ascii="Arial" w:hAnsi="Arial" w:cs="Arial"/>
          <w:b/>
          <w:bCs/>
          <w:color w:val="000000" w:themeColor="text1"/>
          <w:sz w:val="28"/>
          <w:szCs w:val="28"/>
        </w:rPr>
      </w:pPr>
      <w:r w:rsidRPr="00344CE5">
        <w:rPr>
          <w:rFonts w:ascii="Arial" w:hAnsi="Arial" w:cs="Arial"/>
          <w:b/>
          <w:bCs/>
          <w:color w:val="000000" w:themeColor="text1"/>
          <w:sz w:val="28"/>
          <w:szCs w:val="28"/>
        </w:rPr>
        <w:t xml:space="preserve">§ </w:t>
      </w:r>
      <w:r w:rsidR="000F406F" w:rsidRPr="00344CE5">
        <w:rPr>
          <w:rFonts w:ascii="Arial" w:hAnsi="Arial" w:cs="Arial"/>
          <w:b/>
          <w:bCs/>
          <w:color w:val="000000" w:themeColor="text1"/>
          <w:sz w:val="28"/>
          <w:szCs w:val="28"/>
        </w:rPr>
        <w:t>6</w:t>
      </w:r>
      <w:r w:rsidR="008D715D" w:rsidRPr="00344CE5">
        <w:rPr>
          <w:rFonts w:ascii="Arial" w:hAnsi="Arial" w:cs="Arial"/>
          <w:b/>
          <w:bCs/>
          <w:color w:val="000000" w:themeColor="text1"/>
          <w:sz w:val="28"/>
          <w:szCs w:val="28"/>
        </w:rPr>
        <w:t xml:space="preserve"> </w:t>
      </w:r>
      <w:r w:rsidRPr="00344CE5">
        <w:rPr>
          <w:rFonts w:ascii="Arial" w:hAnsi="Arial" w:cs="Arial"/>
          <w:b/>
          <w:bCs/>
          <w:color w:val="000000" w:themeColor="text1"/>
          <w:sz w:val="28"/>
          <w:szCs w:val="28"/>
        </w:rPr>
        <w:t>Kary  umowne</w:t>
      </w:r>
    </w:p>
    <w:p w:rsidR="003E5626" w:rsidRPr="00344CE5" w:rsidRDefault="003D582E" w:rsidP="008D715D">
      <w:pPr>
        <w:widowControl w:val="0"/>
        <w:spacing w:line="360" w:lineRule="auto"/>
        <w:jc w:val="left"/>
        <w:rPr>
          <w:rFonts w:ascii="Arial" w:hAnsi="Arial" w:cs="Arial"/>
          <w:bCs/>
          <w:color w:val="000000" w:themeColor="text1"/>
        </w:rPr>
      </w:pPr>
      <w:r w:rsidRPr="00344CE5">
        <w:rPr>
          <w:rFonts w:ascii="Arial" w:hAnsi="Arial" w:cs="Arial"/>
          <w:bCs/>
          <w:color w:val="000000" w:themeColor="text1"/>
        </w:rPr>
        <w:t>Strony ustalają możliwość stosowania kar umownych:</w:t>
      </w:r>
    </w:p>
    <w:p w:rsidR="003E5626" w:rsidRPr="00344CE5" w:rsidRDefault="003D582E" w:rsidP="008D715D">
      <w:pPr>
        <w:widowControl w:val="0"/>
        <w:numPr>
          <w:ilvl w:val="0"/>
          <w:numId w:val="8"/>
        </w:numPr>
        <w:spacing w:line="360" w:lineRule="auto"/>
        <w:ind w:left="284" w:hanging="284"/>
        <w:jc w:val="left"/>
        <w:rPr>
          <w:rFonts w:ascii="Arial" w:hAnsi="Arial" w:cs="Arial"/>
          <w:bCs/>
          <w:color w:val="000000" w:themeColor="text1"/>
        </w:rPr>
      </w:pPr>
      <w:r w:rsidRPr="00344CE5">
        <w:rPr>
          <w:rFonts w:ascii="Arial" w:hAnsi="Arial" w:cs="Arial"/>
          <w:bCs/>
          <w:color w:val="000000" w:themeColor="text1"/>
        </w:rPr>
        <w:t>Wykonawca zapłaci Zamawiającemu karę umowną:</w:t>
      </w:r>
    </w:p>
    <w:p w:rsidR="00F56518" w:rsidRPr="00344CE5" w:rsidRDefault="00655BA1" w:rsidP="001D1525">
      <w:pPr>
        <w:widowControl w:val="0"/>
        <w:numPr>
          <w:ilvl w:val="0"/>
          <w:numId w:val="9"/>
        </w:numPr>
        <w:spacing w:line="360" w:lineRule="auto"/>
        <w:ind w:left="567" w:hanging="283"/>
        <w:jc w:val="left"/>
        <w:rPr>
          <w:rFonts w:ascii="Arial" w:hAnsi="Arial" w:cs="Arial"/>
          <w:bCs/>
          <w:color w:val="000000" w:themeColor="text1"/>
        </w:rPr>
      </w:pPr>
      <w:r w:rsidRPr="00344CE5">
        <w:rPr>
          <w:rFonts w:ascii="Arial" w:hAnsi="Arial" w:cs="Arial"/>
          <w:bCs/>
          <w:color w:val="000000" w:themeColor="text1"/>
        </w:rPr>
        <w:t>za każdą godzinę zwłoki w rozpoczęciu usługi odśnieżania przy użyciu nośników oraz sprzętu</w:t>
      </w:r>
      <w:r w:rsidR="00687A96">
        <w:rPr>
          <w:rFonts w:ascii="Arial" w:hAnsi="Arial" w:cs="Arial"/>
          <w:bCs/>
          <w:color w:val="000000" w:themeColor="text1"/>
        </w:rPr>
        <w:t xml:space="preserve"> określonego w załączniku nr 5 ……</w:t>
      </w:r>
      <w:r w:rsidRPr="00344CE5">
        <w:rPr>
          <w:rFonts w:ascii="Arial" w:hAnsi="Arial" w:cs="Arial"/>
          <w:bCs/>
          <w:color w:val="000000" w:themeColor="text1"/>
        </w:rPr>
        <w:t xml:space="preserve"> do SWZ w wysokości 0,3 % maksymalnej wartości umowy brutto określonej w § 5 ust. 2</w:t>
      </w:r>
      <w:r w:rsidR="003D582E" w:rsidRPr="00344CE5">
        <w:rPr>
          <w:rFonts w:ascii="Arial" w:hAnsi="Arial" w:cs="Arial"/>
          <w:bCs/>
          <w:color w:val="000000" w:themeColor="text1"/>
        </w:rPr>
        <w:t>,</w:t>
      </w:r>
    </w:p>
    <w:p w:rsidR="00000DE9" w:rsidRPr="00344CE5" w:rsidRDefault="003D582E" w:rsidP="008D715D">
      <w:pPr>
        <w:widowControl w:val="0"/>
        <w:numPr>
          <w:ilvl w:val="0"/>
          <w:numId w:val="9"/>
        </w:numPr>
        <w:spacing w:line="360" w:lineRule="auto"/>
        <w:ind w:left="567" w:hanging="283"/>
        <w:jc w:val="left"/>
        <w:rPr>
          <w:rFonts w:ascii="Arial" w:hAnsi="Arial" w:cs="Arial"/>
          <w:bCs/>
          <w:color w:val="000000" w:themeColor="text1"/>
        </w:rPr>
      </w:pPr>
      <w:r w:rsidRPr="00344CE5">
        <w:rPr>
          <w:rFonts w:ascii="Arial" w:hAnsi="Arial" w:cs="Arial"/>
          <w:bCs/>
          <w:color w:val="000000" w:themeColor="text1"/>
        </w:rPr>
        <w:t>z tytułu odstąpienia</w:t>
      </w:r>
      <w:r w:rsidR="00984555" w:rsidRPr="00344CE5">
        <w:rPr>
          <w:rFonts w:ascii="Arial" w:hAnsi="Arial" w:cs="Arial"/>
          <w:bCs/>
          <w:color w:val="000000" w:themeColor="text1"/>
        </w:rPr>
        <w:t xml:space="preserve"> przez Zamawiającego</w:t>
      </w:r>
      <w:r w:rsidRPr="00344CE5">
        <w:rPr>
          <w:rFonts w:ascii="Arial" w:hAnsi="Arial" w:cs="Arial"/>
          <w:bCs/>
          <w:color w:val="000000" w:themeColor="text1"/>
        </w:rPr>
        <w:t xml:space="preserve"> od </w:t>
      </w:r>
      <w:r w:rsidR="00D119A6" w:rsidRPr="00344CE5">
        <w:rPr>
          <w:rFonts w:ascii="Arial" w:hAnsi="Arial" w:cs="Arial"/>
          <w:bCs/>
          <w:color w:val="000000" w:themeColor="text1"/>
        </w:rPr>
        <w:t xml:space="preserve">całości lub części </w:t>
      </w:r>
      <w:r w:rsidRPr="00344CE5">
        <w:rPr>
          <w:rFonts w:ascii="Arial" w:hAnsi="Arial" w:cs="Arial"/>
          <w:bCs/>
          <w:color w:val="000000" w:themeColor="text1"/>
        </w:rPr>
        <w:t>umowy z przyczyn zawinionych przez Wykon</w:t>
      </w:r>
      <w:r w:rsidR="00B629A2" w:rsidRPr="00344CE5">
        <w:rPr>
          <w:rFonts w:ascii="Arial" w:hAnsi="Arial" w:cs="Arial"/>
          <w:bCs/>
          <w:color w:val="000000" w:themeColor="text1"/>
        </w:rPr>
        <w:t>awcę</w:t>
      </w:r>
      <w:r w:rsidR="00646ADE" w:rsidRPr="00344CE5">
        <w:rPr>
          <w:rFonts w:ascii="Arial" w:hAnsi="Arial" w:cs="Arial"/>
          <w:bCs/>
          <w:color w:val="000000" w:themeColor="text1"/>
        </w:rPr>
        <w:t xml:space="preserve"> </w:t>
      </w:r>
      <w:r w:rsidR="00B629A2" w:rsidRPr="00344CE5">
        <w:rPr>
          <w:rFonts w:ascii="Arial" w:hAnsi="Arial" w:cs="Arial"/>
          <w:bCs/>
          <w:color w:val="000000" w:themeColor="text1"/>
        </w:rPr>
        <w:t>w</w:t>
      </w:r>
      <w:r w:rsidR="00713F90" w:rsidRPr="00344CE5">
        <w:rPr>
          <w:rFonts w:ascii="Arial" w:hAnsi="Arial" w:cs="Arial"/>
          <w:bCs/>
          <w:color w:val="000000" w:themeColor="text1"/>
        </w:rPr>
        <w:t> </w:t>
      </w:r>
      <w:r w:rsidR="00B629A2" w:rsidRPr="00344CE5">
        <w:rPr>
          <w:rFonts w:ascii="Arial" w:hAnsi="Arial" w:cs="Arial"/>
          <w:bCs/>
          <w:color w:val="000000" w:themeColor="text1"/>
        </w:rPr>
        <w:t>wysokości</w:t>
      </w:r>
      <w:r w:rsidR="009611E4">
        <w:rPr>
          <w:rFonts w:ascii="Arial" w:hAnsi="Arial" w:cs="Arial"/>
          <w:bCs/>
          <w:color w:val="000000" w:themeColor="text1"/>
        </w:rPr>
        <w:t xml:space="preserve"> </w:t>
      </w:r>
      <w:r w:rsidR="0048215E" w:rsidRPr="00344CE5">
        <w:rPr>
          <w:rFonts w:ascii="Arial" w:hAnsi="Arial" w:cs="Arial"/>
          <w:bCs/>
          <w:color w:val="000000" w:themeColor="text1"/>
        </w:rPr>
        <w:t>1</w:t>
      </w:r>
      <w:r w:rsidR="00D36252" w:rsidRPr="00344CE5">
        <w:rPr>
          <w:rFonts w:ascii="Arial" w:hAnsi="Arial" w:cs="Arial"/>
          <w:bCs/>
          <w:color w:val="000000" w:themeColor="text1"/>
        </w:rPr>
        <w:t>0</w:t>
      </w:r>
      <w:r w:rsidRPr="00344CE5">
        <w:rPr>
          <w:rFonts w:ascii="Arial" w:hAnsi="Arial" w:cs="Arial"/>
          <w:bCs/>
          <w:color w:val="000000" w:themeColor="text1"/>
        </w:rPr>
        <w:t xml:space="preserve">% </w:t>
      </w:r>
      <w:r w:rsidR="00C3408F" w:rsidRPr="00344CE5">
        <w:rPr>
          <w:rFonts w:ascii="Arial" w:hAnsi="Arial" w:cs="Arial"/>
          <w:bCs/>
          <w:color w:val="000000" w:themeColor="text1"/>
        </w:rPr>
        <w:t xml:space="preserve">maksymalnej wartości umowy brutto określonej  w </w:t>
      </w:r>
      <w:r w:rsidRPr="00344CE5">
        <w:rPr>
          <w:rFonts w:ascii="Arial" w:hAnsi="Arial" w:cs="Arial"/>
          <w:bCs/>
          <w:color w:val="000000" w:themeColor="text1"/>
        </w:rPr>
        <w:t>§</w:t>
      </w:r>
      <w:r w:rsidR="00A27B48" w:rsidRPr="00344CE5">
        <w:rPr>
          <w:rFonts w:ascii="Arial" w:hAnsi="Arial" w:cs="Arial"/>
          <w:bCs/>
          <w:color w:val="000000" w:themeColor="text1"/>
        </w:rPr>
        <w:t xml:space="preserve"> </w:t>
      </w:r>
      <w:r w:rsidR="00C3408F" w:rsidRPr="00344CE5">
        <w:rPr>
          <w:rFonts w:ascii="Arial" w:hAnsi="Arial" w:cs="Arial"/>
          <w:bCs/>
          <w:color w:val="000000" w:themeColor="text1"/>
        </w:rPr>
        <w:t>5</w:t>
      </w:r>
      <w:r w:rsidRPr="00344CE5">
        <w:rPr>
          <w:rFonts w:ascii="Arial" w:hAnsi="Arial" w:cs="Arial"/>
          <w:bCs/>
          <w:color w:val="000000" w:themeColor="text1"/>
        </w:rPr>
        <w:t xml:space="preserve"> ust.</w:t>
      </w:r>
      <w:r w:rsidR="00266EF3" w:rsidRPr="00344CE5">
        <w:rPr>
          <w:rFonts w:ascii="Arial" w:hAnsi="Arial" w:cs="Arial"/>
          <w:bCs/>
          <w:color w:val="000000" w:themeColor="text1"/>
        </w:rPr>
        <w:t xml:space="preserve"> </w:t>
      </w:r>
      <w:r w:rsidR="00C3408F" w:rsidRPr="00344CE5">
        <w:rPr>
          <w:rFonts w:ascii="Arial" w:hAnsi="Arial" w:cs="Arial"/>
          <w:bCs/>
          <w:color w:val="000000" w:themeColor="text1"/>
        </w:rPr>
        <w:t>2</w:t>
      </w:r>
      <w:r w:rsidR="00A27B48" w:rsidRPr="00344CE5">
        <w:rPr>
          <w:rFonts w:ascii="Arial" w:hAnsi="Arial" w:cs="Arial"/>
          <w:bCs/>
          <w:color w:val="000000" w:themeColor="text1"/>
        </w:rPr>
        <w:t>,</w:t>
      </w:r>
    </w:p>
    <w:p w:rsidR="00000DE9" w:rsidRPr="00344CE5" w:rsidRDefault="003D582E" w:rsidP="008D715D">
      <w:pPr>
        <w:widowControl w:val="0"/>
        <w:numPr>
          <w:ilvl w:val="0"/>
          <w:numId w:val="9"/>
        </w:numPr>
        <w:spacing w:line="360" w:lineRule="auto"/>
        <w:ind w:left="567" w:hanging="283"/>
        <w:jc w:val="left"/>
        <w:rPr>
          <w:rFonts w:ascii="Arial" w:hAnsi="Arial" w:cs="Arial"/>
          <w:bCs/>
          <w:color w:val="000000" w:themeColor="text1"/>
        </w:rPr>
      </w:pPr>
      <w:r w:rsidRPr="00344CE5">
        <w:rPr>
          <w:rFonts w:ascii="Arial" w:hAnsi="Arial" w:cs="Arial"/>
          <w:bCs/>
          <w:color w:val="000000" w:themeColor="text1"/>
        </w:rPr>
        <w:t xml:space="preserve">z tytułu braku zapłaty lub </w:t>
      </w:r>
      <w:r w:rsidR="00335CCA" w:rsidRPr="00344CE5">
        <w:rPr>
          <w:rFonts w:ascii="Arial" w:hAnsi="Arial" w:cs="Arial"/>
          <w:bCs/>
          <w:color w:val="000000" w:themeColor="text1"/>
        </w:rPr>
        <w:t>zwłoki w</w:t>
      </w:r>
      <w:r w:rsidRPr="00344CE5">
        <w:rPr>
          <w:rFonts w:ascii="Arial" w:hAnsi="Arial" w:cs="Arial"/>
          <w:bCs/>
          <w:color w:val="000000" w:themeColor="text1"/>
        </w:rPr>
        <w:t xml:space="preserve"> zapła</w:t>
      </w:r>
      <w:r w:rsidR="00335CCA" w:rsidRPr="00344CE5">
        <w:rPr>
          <w:rFonts w:ascii="Arial" w:hAnsi="Arial" w:cs="Arial"/>
          <w:bCs/>
          <w:color w:val="000000" w:themeColor="text1"/>
        </w:rPr>
        <w:t>cie</w:t>
      </w:r>
      <w:r w:rsidRPr="00344CE5">
        <w:rPr>
          <w:rFonts w:ascii="Arial" w:hAnsi="Arial" w:cs="Arial"/>
          <w:bCs/>
          <w:color w:val="000000" w:themeColor="text1"/>
        </w:rPr>
        <w:t xml:space="preserve"> wynagrodzenia należnego </w:t>
      </w:r>
      <w:r w:rsidRPr="00344CE5">
        <w:rPr>
          <w:rFonts w:ascii="Arial" w:hAnsi="Arial" w:cs="Arial"/>
          <w:bCs/>
          <w:color w:val="000000" w:themeColor="text1"/>
        </w:rPr>
        <w:lastRenderedPageBreak/>
        <w:t xml:space="preserve">podwykonawcom </w:t>
      </w:r>
      <w:r w:rsidR="00B629A2" w:rsidRPr="00344CE5">
        <w:rPr>
          <w:rFonts w:ascii="Arial" w:hAnsi="Arial" w:cs="Arial"/>
          <w:bCs/>
          <w:color w:val="000000" w:themeColor="text1"/>
        </w:rPr>
        <w:t xml:space="preserve">lub dalszym podwykonawcom </w:t>
      </w:r>
      <w:r w:rsidR="00A27B48" w:rsidRPr="00344CE5">
        <w:rPr>
          <w:rFonts w:ascii="Arial" w:hAnsi="Arial" w:cs="Arial"/>
          <w:bCs/>
          <w:color w:val="000000" w:themeColor="text1"/>
        </w:rPr>
        <w:t xml:space="preserve">w wysokości </w:t>
      </w:r>
      <w:r w:rsidR="00687502" w:rsidRPr="00344CE5">
        <w:rPr>
          <w:rFonts w:ascii="Arial" w:hAnsi="Arial" w:cs="Arial"/>
          <w:bCs/>
          <w:color w:val="000000" w:themeColor="text1"/>
        </w:rPr>
        <w:t>0</w:t>
      </w:r>
      <w:r w:rsidR="00B629A2" w:rsidRPr="00344CE5">
        <w:rPr>
          <w:rFonts w:ascii="Arial" w:hAnsi="Arial" w:cs="Arial"/>
          <w:bCs/>
          <w:color w:val="000000" w:themeColor="text1"/>
        </w:rPr>
        <w:t>,</w:t>
      </w:r>
      <w:r w:rsidR="00D36252" w:rsidRPr="00344CE5">
        <w:rPr>
          <w:rFonts w:ascii="Arial" w:hAnsi="Arial" w:cs="Arial"/>
          <w:bCs/>
          <w:color w:val="000000" w:themeColor="text1"/>
        </w:rPr>
        <w:t>1</w:t>
      </w:r>
      <w:r w:rsidRPr="00344CE5">
        <w:rPr>
          <w:rFonts w:ascii="Arial" w:hAnsi="Arial" w:cs="Arial"/>
          <w:bCs/>
          <w:color w:val="000000" w:themeColor="text1"/>
        </w:rPr>
        <w:t>% wynagrodzenia umownego brutto określonego w</w:t>
      </w:r>
      <w:r w:rsidR="00713F90" w:rsidRPr="00344CE5">
        <w:rPr>
          <w:rFonts w:ascii="Arial" w:hAnsi="Arial" w:cs="Arial"/>
          <w:bCs/>
          <w:color w:val="000000" w:themeColor="text1"/>
        </w:rPr>
        <w:t> </w:t>
      </w:r>
      <w:r w:rsidR="00A27B48" w:rsidRPr="00344CE5">
        <w:rPr>
          <w:rFonts w:ascii="Arial" w:hAnsi="Arial" w:cs="Arial"/>
          <w:bCs/>
          <w:color w:val="000000" w:themeColor="text1"/>
        </w:rPr>
        <w:t>umowie z</w:t>
      </w:r>
      <w:r w:rsidR="00FD7CFD" w:rsidRPr="00344CE5">
        <w:rPr>
          <w:rFonts w:ascii="Arial" w:hAnsi="Arial" w:cs="Arial"/>
          <w:bCs/>
          <w:color w:val="000000" w:themeColor="text1"/>
        </w:rPr>
        <w:t> </w:t>
      </w:r>
      <w:r w:rsidR="00A27B48" w:rsidRPr="00344CE5">
        <w:rPr>
          <w:rFonts w:ascii="Arial" w:hAnsi="Arial" w:cs="Arial"/>
          <w:bCs/>
          <w:color w:val="000000" w:themeColor="text1"/>
        </w:rPr>
        <w:t>podwykonawcą lub dalszym podwykonawcą</w:t>
      </w:r>
      <w:r w:rsidRPr="00344CE5">
        <w:rPr>
          <w:rFonts w:ascii="Arial" w:hAnsi="Arial" w:cs="Arial"/>
          <w:bCs/>
          <w:color w:val="000000" w:themeColor="text1"/>
        </w:rPr>
        <w:t xml:space="preserve">, za każdy dzień </w:t>
      </w:r>
      <w:r w:rsidR="00A27B48" w:rsidRPr="00344CE5">
        <w:rPr>
          <w:rFonts w:ascii="Arial" w:hAnsi="Arial" w:cs="Arial"/>
          <w:bCs/>
          <w:color w:val="000000" w:themeColor="text1"/>
        </w:rPr>
        <w:t>zwłoki</w:t>
      </w:r>
      <w:r w:rsidRPr="00344CE5">
        <w:rPr>
          <w:rFonts w:ascii="Arial" w:hAnsi="Arial" w:cs="Arial"/>
          <w:bCs/>
          <w:color w:val="000000" w:themeColor="text1"/>
        </w:rPr>
        <w:t xml:space="preserve"> w zapłacie, naliczaną </w:t>
      </w:r>
      <w:r w:rsidR="00A71525" w:rsidRPr="00344CE5">
        <w:rPr>
          <w:rFonts w:ascii="Arial" w:hAnsi="Arial" w:cs="Arial"/>
          <w:bCs/>
          <w:color w:val="000000" w:themeColor="text1"/>
        </w:rPr>
        <w:t>od dnia następnego po terminie</w:t>
      </w:r>
      <w:r w:rsidRPr="00344CE5">
        <w:rPr>
          <w:rFonts w:ascii="Arial" w:hAnsi="Arial" w:cs="Arial"/>
          <w:bCs/>
          <w:color w:val="000000" w:themeColor="text1"/>
        </w:rPr>
        <w:t xml:space="preserve"> zapłaty wynik</w:t>
      </w:r>
      <w:r w:rsidR="00A71525" w:rsidRPr="00344CE5">
        <w:rPr>
          <w:rFonts w:ascii="Arial" w:hAnsi="Arial" w:cs="Arial"/>
          <w:bCs/>
          <w:color w:val="000000" w:themeColor="text1"/>
        </w:rPr>
        <w:t xml:space="preserve">ającym </w:t>
      </w:r>
      <w:r w:rsidR="0031278A" w:rsidRPr="00344CE5">
        <w:rPr>
          <w:rFonts w:ascii="Arial" w:hAnsi="Arial" w:cs="Arial"/>
          <w:bCs/>
          <w:color w:val="000000" w:themeColor="text1"/>
        </w:rPr>
        <w:t>z umowy łączącej podwykonawcę</w:t>
      </w:r>
      <w:r w:rsidR="009F54FD" w:rsidRPr="00344CE5">
        <w:rPr>
          <w:rFonts w:ascii="Arial" w:hAnsi="Arial" w:cs="Arial"/>
          <w:bCs/>
          <w:color w:val="000000" w:themeColor="text1"/>
        </w:rPr>
        <w:t xml:space="preserve"> </w:t>
      </w:r>
      <w:r w:rsidRPr="00344CE5">
        <w:rPr>
          <w:rFonts w:ascii="Arial" w:hAnsi="Arial" w:cs="Arial"/>
          <w:bCs/>
          <w:color w:val="000000" w:themeColor="text1"/>
        </w:rPr>
        <w:t>z</w:t>
      </w:r>
      <w:r w:rsidR="00000DE9" w:rsidRPr="00344CE5">
        <w:rPr>
          <w:rFonts w:ascii="Arial" w:hAnsi="Arial" w:cs="Arial"/>
          <w:bCs/>
          <w:color w:val="000000" w:themeColor="text1"/>
        </w:rPr>
        <w:t> </w:t>
      </w:r>
      <w:r w:rsidRPr="00344CE5">
        <w:rPr>
          <w:rFonts w:ascii="Arial" w:hAnsi="Arial" w:cs="Arial"/>
          <w:bCs/>
          <w:color w:val="000000" w:themeColor="text1"/>
        </w:rPr>
        <w:t>Wykonawcą lub podwykonawcę z dalszym podwykonawcą,</w:t>
      </w:r>
    </w:p>
    <w:p w:rsidR="00990CF5" w:rsidRPr="00344CE5" w:rsidRDefault="00990CF5" w:rsidP="008D715D">
      <w:pPr>
        <w:widowControl w:val="0"/>
        <w:numPr>
          <w:ilvl w:val="0"/>
          <w:numId w:val="9"/>
        </w:numPr>
        <w:spacing w:line="360" w:lineRule="auto"/>
        <w:ind w:left="540" w:hanging="270"/>
        <w:jc w:val="left"/>
        <w:rPr>
          <w:rFonts w:ascii="Arial" w:hAnsi="Arial" w:cs="Arial"/>
          <w:bCs/>
          <w:color w:val="000000" w:themeColor="text1"/>
        </w:rPr>
      </w:pPr>
      <w:r w:rsidRPr="00344CE5">
        <w:rPr>
          <w:rFonts w:ascii="Arial" w:hAnsi="Arial" w:cs="Arial"/>
          <w:bCs/>
          <w:color w:val="000000" w:themeColor="text1"/>
        </w:rPr>
        <w:t>z tytułu braku zmiany umowy o podwykonawstwo w zakresie terminu zapłaty, w</w:t>
      </w:r>
      <w:r w:rsidR="00D52BD4" w:rsidRPr="00344CE5">
        <w:rPr>
          <w:rFonts w:ascii="Arial" w:hAnsi="Arial" w:cs="Arial"/>
          <w:bCs/>
          <w:color w:val="000000" w:themeColor="text1"/>
        </w:rPr>
        <w:t> </w:t>
      </w:r>
      <w:r w:rsidRPr="00344CE5">
        <w:rPr>
          <w:rFonts w:ascii="Arial" w:hAnsi="Arial" w:cs="Arial"/>
          <w:bCs/>
          <w:color w:val="000000" w:themeColor="text1"/>
        </w:rPr>
        <w:t>przypadku gdy termin zapłaty wynagrodzenia podwykonawcy lub dalszemu podwykonawcy, przewidziany w umowie o podwykonawstwo, jest dłuższy niż 30 dni od dnia doręczenia wykonawcy, podwykonawcy lub dalszemu podwykonawcy faktury lub rachunku – w wysokości 500,00 zł za każdy przypadek naruszenia</w:t>
      </w:r>
      <w:r w:rsidR="00344CE5" w:rsidRPr="00344CE5">
        <w:rPr>
          <w:rFonts w:ascii="Arial" w:hAnsi="Arial" w:cs="Arial"/>
          <w:bCs/>
          <w:color w:val="000000" w:themeColor="text1"/>
        </w:rPr>
        <w:t>,</w:t>
      </w:r>
    </w:p>
    <w:p w:rsidR="000A6020" w:rsidRDefault="000A6020" w:rsidP="008D715D">
      <w:pPr>
        <w:widowControl w:val="0"/>
        <w:numPr>
          <w:ilvl w:val="0"/>
          <w:numId w:val="9"/>
        </w:numPr>
        <w:spacing w:line="360" w:lineRule="auto"/>
        <w:ind w:left="540" w:hanging="270"/>
        <w:jc w:val="left"/>
        <w:rPr>
          <w:rFonts w:ascii="Arial" w:hAnsi="Arial" w:cs="Arial"/>
          <w:bCs/>
          <w:color w:val="000000" w:themeColor="text1"/>
        </w:rPr>
      </w:pPr>
      <w:r w:rsidRPr="00344CE5">
        <w:rPr>
          <w:rFonts w:ascii="Arial" w:hAnsi="Arial" w:cs="Arial"/>
          <w:bCs/>
          <w:color w:val="000000" w:themeColor="text1"/>
        </w:rPr>
        <w:t xml:space="preserve">z tytułu niespełnienia przez Wykonawcę lub podwykonawcę wymogu zatrudnienia na podstawie </w:t>
      </w:r>
      <w:r w:rsidR="00E82B62" w:rsidRPr="00344CE5">
        <w:rPr>
          <w:rFonts w:ascii="Arial" w:hAnsi="Arial" w:cs="Arial"/>
          <w:bCs/>
          <w:color w:val="000000" w:themeColor="text1"/>
        </w:rPr>
        <w:t>stosunku pracy</w:t>
      </w:r>
      <w:r w:rsidRPr="00344CE5">
        <w:rPr>
          <w:rFonts w:ascii="Arial" w:hAnsi="Arial" w:cs="Arial"/>
          <w:bCs/>
          <w:color w:val="000000" w:themeColor="text1"/>
        </w:rPr>
        <w:t xml:space="preserve"> osób wykonujących czynności wymienione w § 2 ust. 2 pkt </w:t>
      </w:r>
      <w:r w:rsidR="00C3408F" w:rsidRPr="00344CE5">
        <w:rPr>
          <w:rFonts w:ascii="Arial" w:hAnsi="Arial" w:cs="Arial"/>
          <w:bCs/>
          <w:color w:val="000000" w:themeColor="text1"/>
        </w:rPr>
        <w:t>13</w:t>
      </w:r>
      <w:r w:rsidR="001B0B8F" w:rsidRPr="00344CE5">
        <w:rPr>
          <w:rFonts w:ascii="Arial" w:hAnsi="Arial" w:cs="Arial"/>
          <w:bCs/>
          <w:color w:val="000000" w:themeColor="text1"/>
        </w:rPr>
        <w:t xml:space="preserve"> </w:t>
      </w:r>
      <w:r w:rsidRPr="00344CE5">
        <w:rPr>
          <w:rFonts w:ascii="Arial" w:hAnsi="Arial" w:cs="Arial"/>
          <w:bCs/>
          <w:color w:val="000000" w:themeColor="text1"/>
        </w:rPr>
        <w:t xml:space="preserve">umowy, w wysokości </w:t>
      </w:r>
      <w:r w:rsidR="005536A2" w:rsidRPr="00344CE5">
        <w:rPr>
          <w:rFonts w:ascii="Arial" w:hAnsi="Arial" w:cs="Arial"/>
          <w:bCs/>
          <w:color w:val="000000" w:themeColor="text1"/>
        </w:rPr>
        <w:t xml:space="preserve"> </w:t>
      </w:r>
      <w:r w:rsidRPr="00344CE5">
        <w:rPr>
          <w:rFonts w:ascii="Arial" w:hAnsi="Arial" w:cs="Arial"/>
          <w:bCs/>
          <w:color w:val="000000" w:themeColor="text1"/>
        </w:rPr>
        <w:t>500,00 zł za każdy przypadek naruszenia. Niezłożenie przez Wykonawcę w wyznaczonym przez</w:t>
      </w:r>
      <w:r w:rsidR="005536A2" w:rsidRPr="00344CE5">
        <w:rPr>
          <w:rFonts w:ascii="Arial" w:hAnsi="Arial" w:cs="Arial"/>
          <w:bCs/>
          <w:color w:val="000000" w:themeColor="text1"/>
        </w:rPr>
        <w:t xml:space="preserve"> </w:t>
      </w:r>
      <w:r w:rsidRPr="00344CE5">
        <w:rPr>
          <w:rFonts w:ascii="Arial" w:hAnsi="Arial" w:cs="Arial"/>
          <w:bCs/>
          <w:color w:val="000000" w:themeColor="text1"/>
        </w:rPr>
        <w:t>Zamawiającego terminie żądanych przez Zamawiającego dokumentów w celu potwierdzenia</w:t>
      </w:r>
      <w:r w:rsidR="005536A2" w:rsidRPr="00344CE5">
        <w:rPr>
          <w:rFonts w:ascii="Arial" w:hAnsi="Arial" w:cs="Arial"/>
          <w:bCs/>
          <w:color w:val="000000" w:themeColor="text1"/>
        </w:rPr>
        <w:t xml:space="preserve"> </w:t>
      </w:r>
      <w:r w:rsidRPr="00344CE5">
        <w:rPr>
          <w:rFonts w:ascii="Arial" w:hAnsi="Arial" w:cs="Arial"/>
          <w:bCs/>
          <w:color w:val="000000" w:themeColor="text1"/>
        </w:rPr>
        <w:t>spełnienia przez Wykonawcę lub podwykonawcę wymogu zatrudnienia na podstawie umowy o</w:t>
      </w:r>
      <w:r w:rsidR="005536A2" w:rsidRPr="00344CE5">
        <w:rPr>
          <w:rFonts w:ascii="Arial" w:hAnsi="Arial" w:cs="Arial"/>
          <w:bCs/>
          <w:color w:val="000000" w:themeColor="text1"/>
        </w:rPr>
        <w:t> </w:t>
      </w:r>
      <w:r w:rsidRPr="00344CE5">
        <w:rPr>
          <w:rFonts w:ascii="Arial" w:hAnsi="Arial" w:cs="Arial"/>
          <w:bCs/>
          <w:color w:val="000000" w:themeColor="text1"/>
        </w:rPr>
        <w:t>pracę</w:t>
      </w:r>
      <w:r w:rsidR="005536A2" w:rsidRPr="00344CE5">
        <w:rPr>
          <w:rFonts w:ascii="Arial" w:hAnsi="Arial" w:cs="Arial"/>
          <w:bCs/>
          <w:color w:val="000000" w:themeColor="text1"/>
        </w:rPr>
        <w:t xml:space="preserve"> </w:t>
      </w:r>
      <w:r w:rsidRPr="00344CE5">
        <w:rPr>
          <w:rFonts w:ascii="Arial" w:hAnsi="Arial" w:cs="Arial"/>
          <w:bCs/>
          <w:color w:val="000000" w:themeColor="text1"/>
        </w:rPr>
        <w:t>traktowane będzie również jako niespełnienie przez Wykonawcę lub podwykonawcę wymogu</w:t>
      </w:r>
      <w:r w:rsidR="005536A2" w:rsidRPr="00344CE5">
        <w:rPr>
          <w:rFonts w:ascii="Arial" w:hAnsi="Arial" w:cs="Arial"/>
          <w:bCs/>
          <w:color w:val="000000" w:themeColor="text1"/>
        </w:rPr>
        <w:t xml:space="preserve"> </w:t>
      </w:r>
      <w:r w:rsidRPr="00344CE5">
        <w:rPr>
          <w:rFonts w:ascii="Arial" w:hAnsi="Arial" w:cs="Arial"/>
          <w:bCs/>
          <w:color w:val="000000" w:themeColor="text1"/>
        </w:rPr>
        <w:t>zatrudnienia na podstawie umowy o pracę, w zakresie wymaganym w niniejszej umowie. Kara ta</w:t>
      </w:r>
      <w:r w:rsidR="005536A2" w:rsidRPr="00344CE5">
        <w:rPr>
          <w:rFonts w:ascii="Arial" w:hAnsi="Arial" w:cs="Arial"/>
          <w:bCs/>
          <w:color w:val="000000" w:themeColor="text1"/>
        </w:rPr>
        <w:t xml:space="preserve"> </w:t>
      </w:r>
      <w:r w:rsidRPr="00344CE5">
        <w:rPr>
          <w:rFonts w:ascii="Arial" w:hAnsi="Arial" w:cs="Arial"/>
          <w:bCs/>
          <w:color w:val="000000" w:themeColor="text1"/>
        </w:rPr>
        <w:t>przysługuje także w przypadku ustalenia w wyniku kontroli przeprowadzonej przez uprawnione</w:t>
      </w:r>
      <w:r w:rsidR="005536A2" w:rsidRPr="00344CE5">
        <w:rPr>
          <w:rFonts w:ascii="Arial" w:hAnsi="Arial" w:cs="Arial"/>
          <w:bCs/>
          <w:color w:val="000000" w:themeColor="text1"/>
        </w:rPr>
        <w:t xml:space="preserve"> </w:t>
      </w:r>
      <w:r w:rsidRPr="00344CE5">
        <w:rPr>
          <w:rFonts w:ascii="Arial" w:hAnsi="Arial" w:cs="Arial"/>
          <w:bCs/>
          <w:color w:val="000000" w:themeColor="text1"/>
        </w:rPr>
        <w:t>podmioty, że Wykonawca lub podwykonawca nie zatrudnia lub nie zatrudniał na podstawie umowy</w:t>
      </w:r>
      <w:r w:rsidR="005536A2" w:rsidRPr="00344CE5">
        <w:rPr>
          <w:rFonts w:ascii="Arial" w:hAnsi="Arial" w:cs="Arial"/>
          <w:bCs/>
          <w:color w:val="000000" w:themeColor="text1"/>
        </w:rPr>
        <w:t xml:space="preserve"> </w:t>
      </w:r>
      <w:r w:rsidRPr="00344CE5">
        <w:rPr>
          <w:rFonts w:ascii="Arial" w:hAnsi="Arial" w:cs="Arial"/>
          <w:bCs/>
          <w:color w:val="000000" w:themeColor="text1"/>
        </w:rPr>
        <w:t>o</w:t>
      </w:r>
      <w:r w:rsidR="00990CF5" w:rsidRPr="00344CE5">
        <w:rPr>
          <w:rFonts w:ascii="Arial" w:hAnsi="Arial" w:cs="Arial"/>
          <w:bCs/>
          <w:color w:val="000000" w:themeColor="text1"/>
        </w:rPr>
        <w:t> </w:t>
      </w:r>
      <w:r w:rsidRPr="00344CE5">
        <w:rPr>
          <w:rFonts w:ascii="Arial" w:hAnsi="Arial" w:cs="Arial"/>
          <w:bCs/>
          <w:color w:val="000000" w:themeColor="text1"/>
        </w:rPr>
        <w:t xml:space="preserve">pracę osób wykonujących wskazane w § 2 ust. 2 pkt </w:t>
      </w:r>
      <w:r w:rsidR="00C3408F" w:rsidRPr="00344CE5">
        <w:rPr>
          <w:rFonts w:ascii="Arial" w:hAnsi="Arial" w:cs="Arial"/>
          <w:bCs/>
          <w:color w:val="000000" w:themeColor="text1"/>
        </w:rPr>
        <w:t>13</w:t>
      </w:r>
      <w:r w:rsidRPr="00344CE5">
        <w:rPr>
          <w:rFonts w:ascii="Arial" w:hAnsi="Arial" w:cs="Arial"/>
          <w:bCs/>
          <w:color w:val="000000" w:themeColor="text1"/>
        </w:rPr>
        <w:t xml:space="preserve"> umowy czynności.</w:t>
      </w:r>
    </w:p>
    <w:p w:rsidR="00EA103B" w:rsidRPr="005C3C88" w:rsidRDefault="00EA103B" w:rsidP="00EA103B">
      <w:pPr>
        <w:pStyle w:val="Akapitzlist"/>
        <w:numPr>
          <w:ilvl w:val="0"/>
          <w:numId w:val="9"/>
        </w:numPr>
        <w:spacing w:line="360" w:lineRule="auto"/>
        <w:ind w:left="540" w:hanging="270"/>
        <w:jc w:val="left"/>
        <w:rPr>
          <w:rFonts w:ascii="Arial" w:hAnsi="Arial" w:cs="Arial"/>
          <w:color w:val="auto"/>
        </w:rPr>
      </w:pPr>
      <w:r w:rsidRPr="00B01811">
        <w:rPr>
          <w:rFonts w:ascii="Arial" w:hAnsi="Arial" w:cs="Arial"/>
          <w:color w:val="auto"/>
        </w:rPr>
        <w:t xml:space="preserve">z tytułu braku zapłaty lub zwłoki w zapłacie wynagrodzenia należnego podwykonawcom z tytułu zmiany wysokości wynagrodzenia, o której mowa w art. 439 ust. 5 ustawy </w:t>
      </w:r>
      <w:proofErr w:type="spellStart"/>
      <w:r w:rsidRPr="00B01811">
        <w:rPr>
          <w:rFonts w:ascii="Arial" w:hAnsi="Arial" w:cs="Arial"/>
          <w:color w:val="auto"/>
        </w:rPr>
        <w:t>Pzp</w:t>
      </w:r>
      <w:proofErr w:type="spellEnd"/>
      <w:r w:rsidRPr="00B01811">
        <w:rPr>
          <w:rFonts w:ascii="Arial" w:hAnsi="Arial" w:cs="Arial"/>
          <w:color w:val="auto"/>
        </w:rPr>
        <w:t xml:space="preserve"> w wysokości 0,</w:t>
      </w:r>
      <w:r>
        <w:rPr>
          <w:rFonts w:ascii="Arial" w:hAnsi="Arial" w:cs="Arial"/>
          <w:color w:val="auto"/>
        </w:rPr>
        <w:t>01</w:t>
      </w:r>
      <w:r w:rsidRPr="00B01811">
        <w:rPr>
          <w:rFonts w:ascii="Arial" w:hAnsi="Arial" w:cs="Arial"/>
          <w:color w:val="auto"/>
        </w:rPr>
        <w:t>% wynagrodzenia umownego brutto określonego w umowie z podwykonawcą lub dalszym podwykonawcą, za każdy dzień zwłoki w zapłacie, naliczaną od dnia następnego po terminie zapłaty wynikającym z umowy łączącej podwykonawcę z Wykonawcą lub podwykonawcę z</w:t>
      </w:r>
      <w:r>
        <w:rPr>
          <w:rFonts w:ascii="Arial" w:hAnsi="Arial" w:cs="Arial"/>
          <w:color w:val="auto"/>
        </w:rPr>
        <w:t> </w:t>
      </w:r>
      <w:r w:rsidRPr="00B01811">
        <w:rPr>
          <w:rFonts w:ascii="Arial" w:hAnsi="Arial" w:cs="Arial"/>
          <w:color w:val="auto"/>
        </w:rPr>
        <w:t>dalszym podwykonawcą</w:t>
      </w:r>
      <w:r>
        <w:rPr>
          <w:rFonts w:ascii="Arial" w:hAnsi="Arial" w:cs="Arial"/>
          <w:color w:val="auto"/>
        </w:rPr>
        <w:t>.</w:t>
      </w:r>
    </w:p>
    <w:p w:rsidR="00000DE9" w:rsidRPr="00344CE5" w:rsidRDefault="003D582E" w:rsidP="008D715D">
      <w:pPr>
        <w:widowControl w:val="0"/>
        <w:numPr>
          <w:ilvl w:val="0"/>
          <w:numId w:val="8"/>
        </w:numPr>
        <w:spacing w:line="360" w:lineRule="auto"/>
        <w:ind w:left="284" w:hanging="284"/>
        <w:jc w:val="left"/>
        <w:rPr>
          <w:rFonts w:ascii="Arial" w:hAnsi="Arial" w:cs="Arial"/>
          <w:bCs/>
          <w:color w:val="000000" w:themeColor="text1"/>
        </w:rPr>
      </w:pPr>
      <w:r w:rsidRPr="00344CE5">
        <w:rPr>
          <w:rFonts w:ascii="Arial" w:hAnsi="Arial" w:cs="Arial"/>
          <w:bCs/>
          <w:color w:val="000000" w:themeColor="text1"/>
        </w:rPr>
        <w:t xml:space="preserve">Zamawiający zapłaci Wykonawcy karę umowną za odstąpienie od </w:t>
      </w:r>
      <w:r w:rsidR="0080501C" w:rsidRPr="00344CE5">
        <w:rPr>
          <w:rFonts w:ascii="Arial" w:hAnsi="Arial" w:cs="Arial"/>
          <w:bCs/>
          <w:color w:val="000000" w:themeColor="text1"/>
        </w:rPr>
        <w:t xml:space="preserve">całości lub części </w:t>
      </w:r>
      <w:r w:rsidRPr="00344CE5">
        <w:rPr>
          <w:rFonts w:ascii="Arial" w:hAnsi="Arial" w:cs="Arial"/>
          <w:bCs/>
          <w:color w:val="000000" w:themeColor="text1"/>
        </w:rPr>
        <w:t>umowy</w:t>
      </w:r>
      <w:r w:rsidR="00646ADE" w:rsidRPr="00344CE5">
        <w:rPr>
          <w:rFonts w:ascii="Arial" w:hAnsi="Arial" w:cs="Arial"/>
          <w:bCs/>
          <w:color w:val="000000" w:themeColor="text1"/>
        </w:rPr>
        <w:t xml:space="preserve"> </w:t>
      </w:r>
      <w:r w:rsidR="00266EF3" w:rsidRPr="00344CE5">
        <w:rPr>
          <w:rFonts w:ascii="Arial" w:hAnsi="Arial" w:cs="Arial"/>
          <w:bCs/>
          <w:color w:val="000000" w:themeColor="text1"/>
        </w:rPr>
        <w:t xml:space="preserve"> </w:t>
      </w:r>
      <w:r w:rsidRPr="00344CE5">
        <w:rPr>
          <w:rFonts w:ascii="Arial" w:hAnsi="Arial" w:cs="Arial"/>
          <w:bCs/>
          <w:color w:val="000000" w:themeColor="text1"/>
        </w:rPr>
        <w:t xml:space="preserve">z przyczyn zawinionych przez Zamawiającego w wysokości </w:t>
      </w:r>
      <w:r w:rsidR="0033212E" w:rsidRPr="00344CE5">
        <w:rPr>
          <w:rFonts w:ascii="Arial" w:hAnsi="Arial" w:cs="Arial"/>
          <w:bCs/>
          <w:color w:val="000000" w:themeColor="text1"/>
        </w:rPr>
        <w:t>1</w:t>
      </w:r>
      <w:r w:rsidR="00D36252" w:rsidRPr="00344CE5">
        <w:rPr>
          <w:rFonts w:ascii="Arial" w:hAnsi="Arial" w:cs="Arial"/>
          <w:bCs/>
          <w:color w:val="000000" w:themeColor="text1"/>
        </w:rPr>
        <w:t>0</w:t>
      </w:r>
      <w:r w:rsidRPr="00344CE5">
        <w:rPr>
          <w:rFonts w:ascii="Arial" w:hAnsi="Arial" w:cs="Arial"/>
          <w:bCs/>
          <w:color w:val="000000" w:themeColor="text1"/>
        </w:rPr>
        <w:t xml:space="preserve">% </w:t>
      </w:r>
      <w:r w:rsidR="00C3408F" w:rsidRPr="00344CE5">
        <w:rPr>
          <w:rFonts w:ascii="Arial" w:hAnsi="Arial" w:cs="Arial"/>
          <w:bCs/>
          <w:color w:val="000000" w:themeColor="text1"/>
        </w:rPr>
        <w:lastRenderedPageBreak/>
        <w:t xml:space="preserve">maksymalnej wartości umowy brutto określonej </w:t>
      </w:r>
      <w:r w:rsidRPr="00344CE5">
        <w:rPr>
          <w:rFonts w:ascii="Arial" w:hAnsi="Arial" w:cs="Arial"/>
          <w:bCs/>
          <w:color w:val="000000" w:themeColor="text1"/>
        </w:rPr>
        <w:t>w §</w:t>
      </w:r>
      <w:r w:rsidR="00703D8C" w:rsidRPr="00344CE5">
        <w:rPr>
          <w:rFonts w:ascii="Arial" w:hAnsi="Arial" w:cs="Arial"/>
          <w:bCs/>
          <w:color w:val="000000" w:themeColor="text1"/>
        </w:rPr>
        <w:t xml:space="preserve"> </w:t>
      </w:r>
      <w:r w:rsidR="00C3408F" w:rsidRPr="00344CE5">
        <w:rPr>
          <w:rFonts w:ascii="Arial" w:hAnsi="Arial" w:cs="Arial"/>
          <w:bCs/>
          <w:color w:val="000000" w:themeColor="text1"/>
        </w:rPr>
        <w:t>5</w:t>
      </w:r>
      <w:r w:rsidRPr="00344CE5">
        <w:rPr>
          <w:rFonts w:ascii="Arial" w:hAnsi="Arial" w:cs="Arial"/>
          <w:bCs/>
          <w:color w:val="000000" w:themeColor="text1"/>
        </w:rPr>
        <w:t xml:space="preserve"> ust.</w:t>
      </w:r>
      <w:r w:rsidR="00C3408F" w:rsidRPr="00344CE5">
        <w:rPr>
          <w:rFonts w:ascii="Arial" w:hAnsi="Arial" w:cs="Arial"/>
          <w:bCs/>
          <w:color w:val="000000" w:themeColor="text1"/>
        </w:rPr>
        <w:t>2</w:t>
      </w:r>
      <w:r w:rsidRPr="00344CE5">
        <w:rPr>
          <w:rFonts w:ascii="Arial" w:hAnsi="Arial" w:cs="Arial"/>
          <w:bCs/>
          <w:color w:val="000000" w:themeColor="text1"/>
        </w:rPr>
        <w:t xml:space="preserve">. </w:t>
      </w:r>
    </w:p>
    <w:p w:rsidR="0097571F" w:rsidRPr="00344CE5" w:rsidRDefault="003D582E" w:rsidP="0097571F">
      <w:pPr>
        <w:widowControl w:val="0"/>
        <w:numPr>
          <w:ilvl w:val="0"/>
          <w:numId w:val="8"/>
        </w:numPr>
        <w:spacing w:line="360" w:lineRule="auto"/>
        <w:ind w:left="284" w:hanging="284"/>
        <w:jc w:val="left"/>
        <w:rPr>
          <w:rFonts w:ascii="Arial" w:hAnsi="Arial" w:cs="Arial"/>
          <w:bCs/>
          <w:color w:val="000000" w:themeColor="text1"/>
        </w:rPr>
      </w:pPr>
      <w:r w:rsidRPr="00344CE5">
        <w:rPr>
          <w:rFonts w:ascii="Arial" w:hAnsi="Arial" w:cs="Arial"/>
          <w:bCs/>
          <w:color w:val="000000" w:themeColor="text1"/>
        </w:rPr>
        <w:t>Łączna wysokość kar umownych naliczonych Wykonawcy z tytułów wskazanych w</w:t>
      </w:r>
      <w:r w:rsidR="00D52BD4" w:rsidRPr="00344CE5">
        <w:rPr>
          <w:rFonts w:ascii="Arial" w:hAnsi="Arial" w:cs="Arial"/>
          <w:bCs/>
          <w:color w:val="000000" w:themeColor="text1"/>
        </w:rPr>
        <w:t> </w:t>
      </w:r>
      <w:r w:rsidR="00A27B48" w:rsidRPr="00344CE5">
        <w:rPr>
          <w:rFonts w:ascii="Arial" w:hAnsi="Arial" w:cs="Arial"/>
          <w:bCs/>
          <w:color w:val="000000" w:themeColor="text1"/>
        </w:rPr>
        <w:t xml:space="preserve">niniejszej umowie </w:t>
      </w:r>
      <w:r w:rsidRPr="00344CE5">
        <w:rPr>
          <w:rFonts w:ascii="Arial" w:hAnsi="Arial" w:cs="Arial"/>
          <w:bCs/>
          <w:color w:val="000000" w:themeColor="text1"/>
        </w:rPr>
        <w:t xml:space="preserve">nie może przekroczyć </w:t>
      </w:r>
      <w:r w:rsidR="0048215E" w:rsidRPr="00344CE5">
        <w:rPr>
          <w:rFonts w:ascii="Arial" w:hAnsi="Arial" w:cs="Arial"/>
          <w:bCs/>
          <w:color w:val="000000" w:themeColor="text1"/>
        </w:rPr>
        <w:t>2</w:t>
      </w:r>
      <w:r w:rsidR="0086013A" w:rsidRPr="00344CE5">
        <w:rPr>
          <w:rFonts w:ascii="Arial" w:hAnsi="Arial" w:cs="Arial"/>
          <w:bCs/>
          <w:color w:val="000000" w:themeColor="text1"/>
        </w:rPr>
        <w:t>0</w:t>
      </w:r>
      <w:r w:rsidRPr="00344CE5">
        <w:rPr>
          <w:rFonts w:ascii="Arial" w:hAnsi="Arial" w:cs="Arial"/>
          <w:bCs/>
          <w:color w:val="000000" w:themeColor="text1"/>
        </w:rPr>
        <w:t xml:space="preserve">% </w:t>
      </w:r>
      <w:r w:rsidR="00C3408F" w:rsidRPr="00344CE5">
        <w:rPr>
          <w:rFonts w:ascii="Arial" w:hAnsi="Arial" w:cs="Arial"/>
          <w:bCs/>
          <w:color w:val="000000" w:themeColor="text1"/>
        </w:rPr>
        <w:t xml:space="preserve">maksymalnej wartości umowy brutto określonej </w:t>
      </w:r>
      <w:r w:rsidRPr="00344CE5">
        <w:rPr>
          <w:rFonts w:ascii="Arial" w:hAnsi="Arial" w:cs="Arial"/>
          <w:bCs/>
          <w:color w:val="000000" w:themeColor="text1"/>
        </w:rPr>
        <w:t xml:space="preserve">w </w:t>
      </w:r>
      <w:r w:rsidR="00D13DCD" w:rsidRPr="00344CE5">
        <w:rPr>
          <w:rFonts w:ascii="Arial" w:hAnsi="Arial" w:cs="Arial"/>
          <w:bCs/>
          <w:color w:val="000000" w:themeColor="text1"/>
        </w:rPr>
        <w:t>§</w:t>
      </w:r>
      <w:r w:rsidR="00646ADE" w:rsidRPr="00344CE5">
        <w:rPr>
          <w:rFonts w:ascii="Arial" w:hAnsi="Arial" w:cs="Arial"/>
          <w:bCs/>
          <w:color w:val="000000" w:themeColor="text1"/>
        </w:rPr>
        <w:t xml:space="preserve"> </w:t>
      </w:r>
      <w:r w:rsidR="00C3408F" w:rsidRPr="00344CE5">
        <w:rPr>
          <w:rFonts w:ascii="Arial" w:hAnsi="Arial" w:cs="Arial"/>
          <w:bCs/>
          <w:color w:val="000000" w:themeColor="text1"/>
        </w:rPr>
        <w:t>5</w:t>
      </w:r>
      <w:r w:rsidR="00266EF3" w:rsidRPr="00344CE5">
        <w:rPr>
          <w:rFonts w:ascii="Arial" w:hAnsi="Arial" w:cs="Arial"/>
          <w:bCs/>
          <w:color w:val="000000" w:themeColor="text1"/>
        </w:rPr>
        <w:t xml:space="preserve"> </w:t>
      </w:r>
      <w:r w:rsidRPr="00344CE5">
        <w:rPr>
          <w:rFonts w:ascii="Arial" w:hAnsi="Arial" w:cs="Arial"/>
          <w:bCs/>
          <w:color w:val="000000" w:themeColor="text1"/>
        </w:rPr>
        <w:t xml:space="preserve">ust. </w:t>
      </w:r>
      <w:r w:rsidR="00C3408F" w:rsidRPr="00344CE5">
        <w:rPr>
          <w:rFonts w:ascii="Arial" w:hAnsi="Arial" w:cs="Arial"/>
          <w:bCs/>
          <w:color w:val="000000" w:themeColor="text1"/>
        </w:rPr>
        <w:t>2</w:t>
      </w:r>
      <w:r w:rsidRPr="00344CE5">
        <w:rPr>
          <w:rFonts w:ascii="Arial" w:hAnsi="Arial" w:cs="Arial"/>
          <w:bCs/>
          <w:color w:val="000000" w:themeColor="text1"/>
        </w:rPr>
        <w:t xml:space="preserve"> umowy. </w:t>
      </w:r>
    </w:p>
    <w:p w:rsidR="00000DE9" w:rsidRPr="00344CE5" w:rsidRDefault="003D582E" w:rsidP="008D715D">
      <w:pPr>
        <w:widowControl w:val="0"/>
        <w:numPr>
          <w:ilvl w:val="0"/>
          <w:numId w:val="8"/>
        </w:numPr>
        <w:spacing w:line="360" w:lineRule="auto"/>
        <w:ind w:left="284" w:hanging="284"/>
        <w:jc w:val="left"/>
        <w:rPr>
          <w:rFonts w:ascii="Arial" w:hAnsi="Arial" w:cs="Arial"/>
          <w:bCs/>
          <w:color w:val="000000" w:themeColor="text1"/>
        </w:rPr>
      </w:pPr>
      <w:r w:rsidRPr="00344CE5">
        <w:rPr>
          <w:rFonts w:ascii="Arial" w:hAnsi="Arial" w:cs="Arial"/>
          <w:bCs/>
          <w:color w:val="000000" w:themeColor="text1"/>
        </w:rPr>
        <w:t xml:space="preserve">Strony zastrzegają sobie prawo </w:t>
      </w:r>
      <w:r w:rsidR="00F168DF" w:rsidRPr="00344CE5">
        <w:rPr>
          <w:rFonts w:ascii="Arial" w:hAnsi="Arial" w:cs="Arial"/>
          <w:bCs/>
          <w:color w:val="000000" w:themeColor="text1"/>
        </w:rPr>
        <w:t>do odszkodowania uzupełniająceg</w:t>
      </w:r>
      <w:r w:rsidR="00370919" w:rsidRPr="00344CE5">
        <w:rPr>
          <w:rFonts w:ascii="Arial" w:hAnsi="Arial" w:cs="Arial"/>
          <w:bCs/>
          <w:color w:val="000000" w:themeColor="text1"/>
        </w:rPr>
        <w:t>o</w:t>
      </w:r>
      <w:r w:rsidR="00F168DF" w:rsidRPr="00344CE5">
        <w:rPr>
          <w:rFonts w:ascii="Arial" w:hAnsi="Arial" w:cs="Arial"/>
          <w:bCs/>
          <w:color w:val="000000" w:themeColor="text1"/>
        </w:rPr>
        <w:t xml:space="preserve">, przewyższającego wysokość </w:t>
      </w:r>
      <w:r w:rsidR="00370919" w:rsidRPr="00344CE5">
        <w:rPr>
          <w:rFonts w:ascii="Arial" w:hAnsi="Arial" w:cs="Arial"/>
          <w:bCs/>
          <w:color w:val="000000" w:themeColor="text1"/>
        </w:rPr>
        <w:t xml:space="preserve">zastrzeżonych kar umownych, do wysokości poniesionej szkody, na </w:t>
      </w:r>
      <w:r w:rsidRPr="00344CE5">
        <w:rPr>
          <w:rFonts w:ascii="Arial" w:hAnsi="Arial" w:cs="Arial"/>
          <w:bCs/>
          <w:color w:val="000000" w:themeColor="text1"/>
        </w:rPr>
        <w:t>zasadach ogólnych</w:t>
      </w:r>
      <w:r w:rsidR="00370919" w:rsidRPr="00344CE5">
        <w:rPr>
          <w:rFonts w:ascii="Arial" w:hAnsi="Arial" w:cs="Arial"/>
          <w:bCs/>
          <w:color w:val="000000" w:themeColor="text1"/>
        </w:rPr>
        <w:t>.</w:t>
      </w:r>
      <w:r w:rsidRPr="00344CE5">
        <w:rPr>
          <w:rFonts w:ascii="Arial" w:hAnsi="Arial" w:cs="Arial"/>
          <w:bCs/>
          <w:color w:val="000000" w:themeColor="text1"/>
        </w:rPr>
        <w:t xml:space="preserve">  </w:t>
      </w:r>
    </w:p>
    <w:p w:rsidR="00A27B48" w:rsidRPr="00687A96" w:rsidRDefault="00D91164" w:rsidP="008D715D">
      <w:pPr>
        <w:widowControl w:val="0"/>
        <w:numPr>
          <w:ilvl w:val="0"/>
          <w:numId w:val="8"/>
        </w:numPr>
        <w:spacing w:line="360" w:lineRule="auto"/>
        <w:ind w:left="284" w:hanging="284"/>
        <w:jc w:val="left"/>
        <w:rPr>
          <w:rFonts w:ascii="Arial" w:hAnsi="Arial" w:cs="Arial"/>
          <w:bCs/>
          <w:color w:val="000000" w:themeColor="text1"/>
        </w:rPr>
      </w:pPr>
      <w:r w:rsidRPr="00344CE5">
        <w:rPr>
          <w:rFonts w:ascii="Arial" w:hAnsi="Arial" w:cs="Arial"/>
          <w:bCs/>
          <w:color w:val="000000" w:themeColor="text1"/>
        </w:rPr>
        <w:t>Zamawiającemu oprócz przypadków określonych w przepisach Kodeksu cywilnego przysługuje prawo odstąpienia od umowy także w przypadku zwłoki w wykon</w:t>
      </w:r>
      <w:r w:rsidR="009F21E7" w:rsidRPr="00344CE5">
        <w:rPr>
          <w:rFonts w:ascii="Arial" w:hAnsi="Arial" w:cs="Arial"/>
          <w:bCs/>
          <w:color w:val="000000" w:themeColor="text1"/>
        </w:rPr>
        <w:t xml:space="preserve">aniu przedmiotu umowy </w:t>
      </w:r>
      <w:r w:rsidR="0010419E" w:rsidRPr="00344CE5">
        <w:rPr>
          <w:rFonts w:ascii="Arial" w:hAnsi="Arial" w:cs="Arial"/>
          <w:bCs/>
          <w:color w:val="000000" w:themeColor="text1"/>
        </w:rPr>
        <w:t>dłuższej</w:t>
      </w:r>
      <w:r w:rsidR="009F21E7" w:rsidRPr="00344CE5">
        <w:rPr>
          <w:rFonts w:ascii="Arial" w:hAnsi="Arial" w:cs="Arial"/>
          <w:bCs/>
          <w:color w:val="000000" w:themeColor="text1"/>
        </w:rPr>
        <w:t xml:space="preserve"> niż </w:t>
      </w:r>
      <w:r w:rsidR="009F21E7" w:rsidRPr="00687A96">
        <w:rPr>
          <w:rFonts w:ascii="Arial" w:hAnsi="Arial" w:cs="Arial"/>
          <w:bCs/>
          <w:color w:val="000000" w:themeColor="text1"/>
        </w:rPr>
        <w:t>30 dni.</w:t>
      </w:r>
    </w:p>
    <w:p w:rsidR="003E5626" w:rsidRPr="00687A96" w:rsidRDefault="003D582E" w:rsidP="00C94AD4">
      <w:pPr>
        <w:pStyle w:val="Nagwek1"/>
        <w:spacing w:after="240"/>
        <w:rPr>
          <w:rFonts w:ascii="Arial" w:hAnsi="Arial" w:cs="Arial"/>
          <w:b/>
          <w:bCs/>
          <w:color w:val="000000" w:themeColor="text1"/>
          <w:sz w:val="28"/>
          <w:szCs w:val="28"/>
        </w:rPr>
      </w:pPr>
      <w:r w:rsidRPr="00687A96">
        <w:rPr>
          <w:rFonts w:ascii="Arial" w:hAnsi="Arial" w:cs="Arial"/>
          <w:b/>
          <w:bCs/>
          <w:color w:val="000000" w:themeColor="text1"/>
          <w:sz w:val="28"/>
          <w:szCs w:val="28"/>
        </w:rPr>
        <w:t xml:space="preserve">§ </w:t>
      </w:r>
      <w:r w:rsidR="00C3408F" w:rsidRPr="00687A96">
        <w:rPr>
          <w:rFonts w:ascii="Arial" w:hAnsi="Arial" w:cs="Arial"/>
          <w:b/>
          <w:bCs/>
          <w:color w:val="000000" w:themeColor="text1"/>
          <w:sz w:val="28"/>
          <w:szCs w:val="28"/>
        </w:rPr>
        <w:t>7</w:t>
      </w:r>
      <w:r w:rsidR="00D52BD4" w:rsidRPr="00687A96">
        <w:rPr>
          <w:rFonts w:ascii="Arial" w:hAnsi="Arial" w:cs="Arial"/>
          <w:b/>
          <w:bCs/>
          <w:color w:val="000000" w:themeColor="text1"/>
          <w:sz w:val="28"/>
          <w:szCs w:val="28"/>
        </w:rPr>
        <w:t xml:space="preserve"> </w:t>
      </w:r>
      <w:r w:rsidRPr="00687A96">
        <w:rPr>
          <w:rFonts w:ascii="Arial" w:hAnsi="Arial" w:cs="Arial"/>
          <w:b/>
          <w:bCs/>
          <w:color w:val="000000" w:themeColor="text1"/>
          <w:sz w:val="28"/>
          <w:szCs w:val="28"/>
        </w:rPr>
        <w:t>Siła wyższa</w:t>
      </w:r>
    </w:p>
    <w:p w:rsidR="00000DE9" w:rsidRPr="00687A96" w:rsidRDefault="003D582E" w:rsidP="00D52BD4">
      <w:pPr>
        <w:widowControl w:val="0"/>
        <w:numPr>
          <w:ilvl w:val="0"/>
          <w:numId w:val="10"/>
        </w:numPr>
        <w:tabs>
          <w:tab w:val="left" w:pos="284"/>
        </w:tabs>
        <w:spacing w:line="360" w:lineRule="auto"/>
        <w:ind w:left="284" w:hanging="284"/>
        <w:jc w:val="left"/>
        <w:rPr>
          <w:rFonts w:ascii="Arial" w:hAnsi="Arial" w:cs="Arial"/>
          <w:color w:val="000000" w:themeColor="text1"/>
        </w:rPr>
      </w:pPr>
      <w:r w:rsidRPr="00687A96">
        <w:rPr>
          <w:rFonts w:ascii="Arial" w:hAnsi="Arial" w:cs="Arial"/>
          <w:color w:val="000000" w:themeColor="text1"/>
        </w:rPr>
        <w:t xml:space="preserve">Strony będą zwolnione od odpowiedzialności za niewykonanie lub nienależyte wykonanie zobowiązań wynikających z </w:t>
      </w:r>
      <w:r w:rsidR="00A60EBE" w:rsidRPr="00687A96">
        <w:rPr>
          <w:rFonts w:ascii="Arial" w:hAnsi="Arial" w:cs="Arial"/>
          <w:color w:val="000000" w:themeColor="text1"/>
        </w:rPr>
        <w:t>u</w:t>
      </w:r>
      <w:r w:rsidRPr="00687A96">
        <w:rPr>
          <w:rFonts w:ascii="Arial" w:hAnsi="Arial" w:cs="Arial"/>
          <w:color w:val="000000" w:themeColor="text1"/>
        </w:rPr>
        <w:t>mowy, o ile niewykonanie lub nienależyte wykonanie zobowiązania nastąpiło wskutek siły wyższej w rozumieniu Kodeksu cywilnego.</w:t>
      </w:r>
    </w:p>
    <w:p w:rsidR="00000DE9" w:rsidRPr="00687A96" w:rsidRDefault="003D582E" w:rsidP="00D52BD4">
      <w:pPr>
        <w:widowControl w:val="0"/>
        <w:numPr>
          <w:ilvl w:val="0"/>
          <w:numId w:val="10"/>
        </w:numPr>
        <w:tabs>
          <w:tab w:val="left" w:pos="284"/>
        </w:tabs>
        <w:spacing w:line="360" w:lineRule="auto"/>
        <w:ind w:left="284" w:hanging="284"/>
        <w:jc w:val="left"/>
        <w:rPr>
          <w:rFonts w:ascii="Arial" w:hAnsi="Arial" w:cs="Arial"/>
          <w:color w:val="000000" w:themeColor="text1"/>
        </w:rPr>
      </w:pPr>
      <w:r w:rsidRPr="00687A96">
        <w:rPr>
          <w:rFonts w:ascii="Arial" w:hAnsi="Arial" w:cs="Arial"/>
          <w:color w:val="000000" w:themeColor="text1"/>
        </w:rPr>
        <w:t xml:space="preserve">Strona, która zamierza żądać zwolnienia z odpowiedzialności z powodu siły wyższej zobowiązana jest powiadomić drugą Stronę na piśmie, bez zbędnej zwłoki, o jej </w:t>
      </w:r>
      <w:r w:rsidR="00A60EBE" w:rsidRPr="00687A96">
        <w:rPr>
          <w:rFonts w:ascii="Arial" w:hAnsi="Arial" w:cs="Arial"/>
          <w:color w:val="000000" w:themeColor="text1"/>
        </w:rPr>
        <w:t>wystąpieniu oraz</w:t>
      </w:r>
      <w:r w:rsidRPr="00687A96">
        <w:rPr>
          <w:rFonts w:ascii="Arial" w:hAnsi="Arial" w:cs="Arial"/>
          <w:color w:val="000000" w:themeColor="text1"/>
        </w:rPr>
        <w:t xml:space="preserve"> ustaniu</w:t>
      </w:r>
      <w:r w:rsidR="007E0594" w:rsidRPr="00687A96">
        <w:rPr>
          <w:rFonts w:ascii="Arial" w:hAnsi="Arial" w:cs="Arial"/>
          <w:color w:val="000000" w:themeColor="text1"/>
        </w:rPr>
        <w:t>, pod rygorem utraty prawa powoływania się na okoliczność siły wyższej.</w:t>
      </w:r>
    </w:p>
    <w:p w:rsidR="00B43D8E" w:rsidRPr="00687A96" w:rsidRDefault="003D582E" w:rsidP="00D52BD4">
      <w:pPr>
        <w:widowControl w:val="0"/>
        <w:numPr>
          <w:ilvl w:val="0"/>
          <w:numId w:val="10"/>
        </w:numPr>
        <w:tabs>
          <w:tab w:val="left" w:pos="284"/>
        </w:tabs>
        <w:spacing w:line="360" w:lineRule="auto"/>
        <w:ind w:left="284" w:hanging="284"/>
        <w:jc w:val="left"/>
        <w:rPr>
          <w:rFonts w:ascii="Arial" w:hAnsi="Arial" w:cs="Arial"/>
          <w:color w:val="000000" w:themeColor="text1"/>
        </w:rPr>
      </w:pPr>
      <w:r w:rsidRPr="00687A96">
        <w:rPr>
          <w:rFonts w:ascii="Arial" w:hAnsi="Arial" w:cs="Arial"/>
          <w:color w:val="000000" w:themeColor="text1"/>
        </w:rPr>
        <w:t>Zaistnienie siły wyższej powinno być udokumentowane przez Stronę powołującą się na nią.</w:t>
      </w:r>
    </w:p>
    <w:p w:rsidR="00E85343" w:rsidRPr="00687A96" w:rsidRDefault="00E85343" w:rsidP="00D52BD4">
      <w:pPr>
        <w:numPr>
          <w:ilvl w:val="0"/>
          <w:numId w:val="10"/>
        </w:numPr>
        <w:spacing w:line="360" w:lineRule="auto"/>
        <w:ind w:left="284" w:hanging="284"/>
        <w:jc w:val="left"/>
        <w:rPr>
          <w:rFonts w:ascii="Arial" w:hAnsi="Arial" w:cs="Arial"/>
          <w:color w:val="000000" w:themeColor="text1"/>
        </w:rPr>
      </w:pPr>
      <w:r w:rsidRPr="00687A96">
        <w:rPr>
          <w:rFonts w:ascii="Arial" w:hAnsi="Arial" w:cs="Arial"/>
          <w:color w:val="000000" w:themeColor="text1"/>
        </w:rPr>
        <w:t>W razie wystąpienia siły wyższej, przez okres trwający dłużej niż 2 tygodnie, strony ustalają nowe warunki współpracy, przy czym za „siłę wyższą” uważa się wszystkie zdarzenia, jakich nie da się przewidzieć w chwili zawarcia umowy i na które żadna ze stron nie będzie miała wpływu, w szczególności: działania wojenne, rozruchy, stan klęski żywiołowej w rozumieniu ustawy z dnia 18 kwietnia 2002 r. o stanie klęski żywiołowej (Dz.U. z 2017 r., poz. 1897). Ta ze stron, która nie jest w</w:t>
      </w:r>
      <w:r w:rsidR="00D52BD4" w:rsidRPr="00687A96">
        <w:rPr>
          <w:rFonts w:ascii="Arial" w:hAnsi="Arial" w:cs="Arial"/>
          <w:color w:val="000000" w:themeColor="text1"/>
        </w:rPr>
        <w:t> </w:t>
      </w:r>
      <w:r w:rsidRPr="00687A96">
        <w:rPr>
          <w:rFonts w:ascii="Arial" w:hAnsi="Arial" w:cs="Arial"/>
          <w:color w:val="000000" w:themeColor="text1"/>
        </w:rPr>
        <w:t xml:space="preserve">stanie wywiązać się ze swoich zobowiązań z powodu działania siły wyższej zobowiązana jest niezwłocznie powiadomić drugą ze stron  o tym fakcie, nie później niż w ciągu 7 dni od zaistnienia takich zdarzeń, gdy działanie siły wyższej ustaje, druga ze stron powinna </w:t>
      </w:r>
      <w:r w:rsidRPr="00687A96">
        <w:rPr>
          <w:rFonts w:ascii="Arial" w:hAnsi="Arial" w:cs="Arial"/>
          <w:color w:val="000000" w:themeColor="text1"/>
        </w:rPr>
        <w:lastRenderedPageBreak/>
        <w:t>zostać powiadomi</w:t>
      </w:r>
      <w:r w:rsidR="0091402D" w:rsidRPr="00687A96">
        <w:rPr>
          <w:rFonts w:ascii="Arial" w:hAnsi="Arial" w:cs="Arial"/>
          <w:color w:val="000000" w:themeColor="text1"/>
        </w:rPr>
        <w:t>ona</w:t>
      </w:r>
      <w:r w:rsidRPr="00687A96">
        <w:rPr>
          <w:rFonts w:ascii="Arial" w:hAnsi="Arial" w:cs="Arial"/>
          <w:color w:val="000000" w:themeColor="text1"/>
        </w:rPr>
        <w:t xml:space="preserve"> o tym bez zwłoki. Niedopełnienie obowiązku powiadomienia powoduje utratę prawa powoływania się na zaistnienie siły wyższej.</w:t>
      </w:r>
    </w:p>
    <w:p w:rsidR="003E5626" w:rsidRPr="00687A96" w:rsidRDefault="003D582E" w:rsidP="00C94AD4">
      <w:pPr>
        <w:pStyle w:val="Nagwek1"/>
        <w:spacing w:after="240"/>
        <w:rPr>
          <w:rFonts w:ascii="Arial" w:hAnsi="Arial" w:cs="Arial"/>
          <w:b/>
          <w:bCs/>
          <w:color w:val="000000" w:themeColor="text1"/>
          <w:sz w:val="28"/>
          <w:szCs w:val="28"/>
        </w:rPr>
      </w:pPr>
      <w:r w:rsidRPr="00687A96">
        <w:rPr>
          <w:rFonts w:ascii="Arial" w:hAnsi="Arial" w:cs="Arial"/>
          <w:b/>
          <w:bCs/>
          <w:color w:val="000000" w:themeColor="text1"/>
          <w:sz w:val="28"/>
          <w:szCs w:val="28"/>
        </w:rPr>
        <w:t xml:space="preserve">§ </w:t>
      </w:r>
      <w:r w:rsidR="009611E4">
        <w:rPr>
          <w:rFonts w:ascii="Arial" w:hAnsi="Arial" w:cs="Arial"/>
          <w:b/>
          <w:bCs/>
          <w:color w:val="000000" w:themeColor="text1"/>
          <w:sz w:val="28"/>
          <w:szCs w:val="28"/>
        </w:rPr>
        <w:t>8</w:t>
      </w:r>
      <w:r w:rsidR="00D52BD4" w:rsidRPr="00687A96">
        <w:rPr>
          <w:rFonts w:ascii="Arial" w:hAnsi="Arial" w:cs="Arial"/>
          <w:b/>
          <w:bCs/>
          <w:color w:val="000000" w:themeColor="text1"/>
          <w:sz w:val="28"/>
          <w:szCs w:val="28"/>
        </w:rPr>
        <w:t xml:space="preserve"> </w:t>
      </w:r>
      <w:r w:rsidRPr="00687A96">
        <w:rPr>
          <w:rFonts w:ascii="Arial" w:hAnsi="Arial" w:cs="Arial"/>
          <w:b/>
          <w:bCs/>
          <w:color w:val="000000" w:themeColor="text1"/>
          <w:sz w:val="28"/>
          <w:szCs w:val="28"/>
        </w:rPr>
        <w:t>Podwykonawstwo</w:t>
      </w:r>
    </w:p>
    <w:p w:rsidR="00C52806" w:rsidRPr="00687A96" w:rsidRDefault="00C52806" w:rsidP="00D52BD4">
      <w:pPr>
        <w:widowControl w:val="0"/>
        <w:numPr>
          <w:ilvl w:val="0"/>
          <w:numId w:val="11"/>
        </w:numPr>
        <w:tabs>
          <w:tab w:val="left" w:pos="284"/>
        </w:tabs>
        <w:spacing w:line="360" w:lineRule="auto"/>
        <w:ind w:left="284" w:hanging="284"/>
        <w:jc w:val="left"/>
        <w:rPr>
          <w:rFonts w:ascii="Arial" w:eastAsia="Times New Roman" w:hAnsi="Arial" w:cs="Arial"/>
          <w:color w:val="000000" w:themeColor="text1"/>
          <w:lang w:eastAsia="ar-SA"/>
        </w:rPr>
      </w:pPr>
      <w:r w:rsidRPr="00687A96">
        <w:rPr>
          <w:rFonts w:ascii="Arial" w:eastAsia="Times New Roman" w:hAnsi="Arial" w:cs="Arial"/>
          <w:color w:val="000000" w:themeColor="text1"/>
          <w:lang w:eastAsia="ar-SA"/>
        </w:rPr>
        <w:t>Wykonawca może powierzyć wykonanie części zadania podwykonawcom, z</w:t>
      </w:r>
      <w:r w:rsidR="00D52BD4" w:rsidRPr="00687A96">
        <w:rPr>
          <w:rFonts w:ascii="Arial" w:eastAsia="Times New Roman" w:hAnsi="Arial" w:cs="Arial"/>
          <w:color w:val="000000" w:themeColor="text1"/>
          <w:lang w:eastAsia="ar-SA"/>
        </w:rPr>
        <w:t> </w:t>
      </w:r>
      <w:r w:rsidRPr="00687A96">
        <w:rPr>
          <w:rFonts w:ascii="Arial" w:eastAsia="Times New Roman" w:hAnsi="Arial" w:cs="Arial"/>
          <w:color w:val="000000" w:themeColor="text1"/>
          <w:lang w:eastAsia="ar-SA"/>
        </w:rPr>
        <w:t>zastrzeżeniem, że Zamawiający ma prawo zgłosić zastrzeżenia do projektu umowy lub nie zaakceptować umowy i zgłosić sprzeciw do umowy o podwykonawstwo niespełniającej wymagań wskazanych w niniejszej umowie oraz może złożyć sprzeciw wobec wykonywania zadania przez podwykonawcę.</w:t>
      </w:r>
    </w:p>
    <w:p w:rsidR="00C52806" w:rsidRPr="00687A96" w:rsidRDefault="00C52806" w:rsidP="00D52BD4">
      <w:pPr>
        <w:widowControl w:val="0"/>
        <w:numPr>
          <w:ilvl w:val="0"/>
          <w:numId w:val="11"/>
        </w:numPr>
        <w:tabs>
          <w:tab w:val="left" w:pos="284"/>
        </w:tabs>
        <w:spacing w:line="360" w:lineRule="auto"/>
        <w:ind w:left="284" w:hanging="284"/>
        <w:jc w:val="left"/>
        <w:rPr>
          <w:rFonts w:ascii="Arial" w:eastAsia="Times New Roman" w:hAnsi="Arial" w:cs="Arial"/>
          <w:color w:val="000000" w:themeColor="text1"/>
          <w:lang w:eastAsia="ar-SA"/>
        </w:rPr>
      </w:pPr>
      <w:r w:rsidRPr="00687A96">
        <w:rPr>
          <w:rFonts w:ascii="Arial" w:eastAsia="Times New Roman" w:hAnsi="Arial" w:cs="Arial"/>
          <w:color w:val="000000" w:themeColor="text1"/>
          <w:lang w:eastAsia="ar-SA"/>
        </w:rPr>
        <w:t>Zamawiający odpowiada solidarnie z Wykonawcą za zapłatę wynagrodzenia należnego podwykonawcy z tytułu wykonanych przez niego zadań, których szczegółowy przedmiot został zgłoszony Zamawiającemu przez Wykonawcę lub podwykonawcę przed przystąpieniem do wykonywania tych zadań, chyba że w ciągu 30 dni od dnia doręczenia Zamawiającemu zgłoszenia Zamawiający złożył podwykonawcy i Wykonawcy sprzeciw wobec wykonywania tych zadań przez podwykonawcę. Zgłoszenie nie jest wymagane, jeżeli Zamawiający i wykonawca określili w umowie, zawartej w formie pisemnej pod rygorem nieważności, szczegółowy przedmiot dostaw wykonywanych przez oznaczonego podwykonawcę. Zgłoszenie oraz sprzeciw wymagają zachowania formy pisemnej pod rygorem nieważności.</w:t>
      </w:r>
    </w:p>
    <w:p w:rsidR="00C52806" w:rsidRPr="00687A96" w:rsidRDefault="00C52806" w:rsidP="00D52BD4">
      <w:pPr>
        <w:widowControl w:val="0"/>
        <w:numPr>
          <w:ilvl w:val="0"/>
          <w:numId w:val="11"/>
        </w:numPr>
        <w:tabs>
          <w:tab w:val="left" w:pos="284"/>
        </w:tabs>
        <w:spacing w:line="360" w:lineRule="auto"/>
        <w:ind w:left="284" w:hanging="284"/>
        <w:jc w:val="left"/>
        <w:rPr>
          <w:rFonts w:ascii="Arial" w:eastAsia="Times New Roman" w:hAnsi="Arial" w:cs="Arial"/>
          <w:color w:val="000000" w:themeColor="text1"/>
          <w:lang w:eastAsia="ar-SA"/>
        </w:rPr>
      </w:pPr>
      <w:r w:rsidRPr="00687A96">
        <w:rPr>
          <w:rFonts w:ascii="Arial" w:eastAsia="Times New Roman" w:hAnsi="Arial" w:cs="Arial"/>
          <w:color w:val="000000" w:themeColor="text1"/>
          <w:lang w:eastAsia="ar-SA"/>
        </w:rPr>
        <w:t>Wykonawca zobowiązany jest przedstawić Zamawiającemu projekt umowy o</w:t>
      </w:r>
      <w:r w:rsidR="00D52BD4" w:rsidRPr="00687A96">
        <w:rPr>
          <w:rFonts w:ascii="Arial" w:eastAsia="Times New Roman" w:hAnsi="Arial" w:cs="Arial"/>
          <w:color w:val="000000" w:themeColor="text1"/>
          <w:lang w:eastAsia="ar-SA"/>
        </w:rPr>
        <w:t> </w:t>
      </w:r>
      <w:r w:rsidRPr="00687A96">
        <w:rPr>
          <w:rFonts w:ascii="Arial" w:eastAsia="Times New Roman" w:hAnsi="Arial" w:cs="Arial"/>
          <w:color w:val="000000" w:themeColor="text1"/>
          <w:lang w:eastAsia="ar-SA"/>
        </w:rPr>
        <w:t>podwykonawstwo, której przedmiotem są roboty budowlane wraz z częścią dokumentacji dotyczącej wykonania zadania w</w:t>
      </w:r>
      <w:r w:rsidR="009D0799" w:rsidRPr="00687A96">
        <w:rPr>
          <w:rFonts w:ascii="Arial" w:eastAsia="Times New Roman" w:hAnsi="Arial" w:cs="Arial"/>
          <w:color w:val="000000" w:themeColor="text1"/>
          <w:lang w:eastAsia="ar-SA"/>
        </w:rPr>
        <w:t> </w:t>
      </w:r>
      <w:r w:rsidRPr="00687A96">
        <w:rPr>
          <w:rFonts w:ascii="Arial" w:eastAsia="Times New Roman" w:hAnsi="Arial" w:cs="Arial"/>
          <w:color w:val="000000" w:themeColor="text1"/>
          <w:lang w:eastAsia="ar-SA"/>
        </w:rPr>
        <w:t>projekcie umowy łącznie z pisemnym zgłoszeniem szczegółowego przedmiotu zadań, które ma wykonywać podwykonawca.</w:t>
      </w:r>
    </w:p>
    <w:p w:rsidR="00C52806" w:rsidRPr="00687A96" w:rsidRDefault="00C52806" w:rsidP="00D52BD4">
      <w:pPr>
        <w:tabs>
          <w:tab w:val="left" w:pos="426"/>
        </w:tabs>
        <w:suppressAutoHyphens/>
        <w:spacing w:line="360" w:lineRule="auto"/>
        <w:ind w:left="284"/>
        <w:jc w:val="left"/>
        <w:rPr>
          <w:rFonts w:ascii="Arial" w:eastAsia="Times New Roman" w:hAnsi="Arial" w:cs="Arial"/>
          <w:color w:val="000000" w:themeColor="text1"/>
          <w:lang w:eastAsia="ar-SA"/>
        </w:rPr>
      </w:pPr>
      <w:r w:rsidRPr="00687A96">
        <w:rPr>
          <w:rFonts w:ascii="Arial" w:eastAsia="Times New Roman" w:hAnsi="Arial" w:cs="Arial"/>
          <w:color w:val="000000" w:themeColor="text1"/>
          <w:lang w:eastAsia="ar-SA"/>
        </w:rPr>
        <w:t>Jeżeli zgłoszenie szczegółowego przedmiotu zadania, które ma wykonywać podwykonawca zostanie dokonane przez podwykonawcę lub dalszego podwykonawcę to Wykonawca ma obowiązek dostarczenia Zamawiającemu projektu umowy o</w:t>
      </w:r>
      <w:r w:rsidR="00D52BD4" w:rsidRPr="00687A96">
        <w:rPr>
          <w:rFonts w:ascii="Arial" w:eastAsia="Times New Roman" w:hAnsi="Arial" w:cs="Arial"/>
          <w:color w:val="000000" w:themeColor="text1"/>
          <w:lang w:eastAsia="ar-SA"/>
        </w:rPr>
        <w:t> </w:t>
      </w:r>
      <w:r w:rsidRPr="00687A96">
        <w:rPr>
          <w:rFonts w:ascii="Arial" w:eastAsia="Times New Roman" w:hAnsi="Arial" w:cs="Arial"/>
          <w:color w:val="000000" w:themeColor="text1"/>
          <w:lang w:eastAsia="ar-SA"/>
        </w:rPr>
        <w:t>podwykonawstwo, której przedmiotem są roboty budowlane wraz z częścią dokumentacji dotyczącej wykonania dostaw określonych w projekcie umowy w</w:t>
      </w:r>
      <w:r w:rsidR="00D52BD4" w:rsidRPr="00687A96">
        <w:rPr>
          <w:rFonts w:ascii="Arial" w:eastAsia="Times New Roman" w:hAnsi="Arial" w:cs="Arial"/>
          <w:color w:val="000000" w:themeColor="text1"/>
          <w:lang w:eastAsia="ar-SA"/>
        </w:rPr>
        <w:t> </w:t>
      </w:r>
      <w:r w:rsidRPr="00687A96">
        <w:rPr>
          <w:rFonts w:ascii="Arial" w:eastAsia="Times New Roman" w:hAnsi="Arial" w:cs="Arial"/>
          <w:color w:val="000000" w:themeColor="text1"/>
          <w:lang w:eastAsia="ar-SA"/>
        </w:rPr>
        <w:t>terminie 2 dni od otrzymania wezwania od Zamawiającego.</w:t>
      </w:r>
    </w:p>
    <w:p w:rsidR="00C52806" w:rsidRPr="00687A96" w:rsidRDefault="00C52806" w:rsidP="00D52BD4">
      <w:pPr>
        <w:numPr>
          <w:ilvl w:val="0"/>
          <w:numId w:val="11"/>
        </w:numPr>
        <w:tabs>
          <w:tab w:val="left" w:pos="284"/>
        </w:tabs>
        <w:suppressAutoHyphens/>
        <w:spacing w:line="360" w:lineRule="auto"/>
        <w:ind w:left="284" w:hanging="284"/>
        <w:jc w:val="left"/>
        <w:rPr>
          <w:rFonts w:ascii="Arial" w:eastAsia="Times New Roman" w:hAnsi="Arial" w:cs="Arial"/>
          <w:color w:val="000000" w:themeColor="text1"/>
          <w:lang w:eastAsia="ar-SA"/>
        </w:rPr>
      </w:pPr>
      <w:r w:rsidRPr="00687A96">
        <w:rPr>
          <w:rFonts w:ascii="Arial" w:eastAsia="Times New Roman" w:hAnsi="Arial" w:cs="Arial"/>
          <w:color w:val="000000" w:themeColor="text1"/>
          <w:lang w:eastAsia="ar-SA"/>
        </w:rPr>
        <w:lastRenderedPageBreak/>
        <w:t>Niezależnie od obowiązków wynikających z postanowień zawartych w ust. 3 Wykonawca, jeżeli zamierza zawrzeć umowę o podwykonawstwo, której przedmiotem mają być roboty budowlane, a także po uzyskaniu informacji od podwykonawcy o</w:t>
      </w:r>
      <w:r w:rsidR="00D52BD4" w:rsidRPr="00687A96">
        <w:rPr>
          <w:rFonts w:ascii="Arial" w:eastAsia="Times New Roman" w:hAnsi="Arial" w:cs="Arial"/>
          <w:color w:val="000000" w:themeColor="text1"/>
          <w:lang w:eastAsia="ar-SA"/>
        </w:rPr>
        <w:t> </w:t>
      </w:r>
      <w:r w:rsidRPr="00687A96">
        <w:rPr>
          <w:rFonts w:ascii="Arial" w:eastAsia="Times New Roman" w:hAnsi="Arial" w:cs="Arial"/>
          <w:color w:val="000000" w:themeColor="text1"/>
          <w:lang w:eastAsia="ar-SA"/>
        </w:rPr>
        <w:t>zamiarze zawarcia umowy przez podwykonawcę z dalszym podwykonawcą w</w:t>
      </w:r>
      <w:r w:rsidR="00D52BD4" w:rsidRPr="00687A96">
        <w:rPr>
          <w:rFonts w:ascii="Arial" w:eastAsia="Times New Roman" w:hAnsi="Arial" w:cs="Arial"/>
          <w:color w:val="000000" w:themeColor="text1"/>
          <w:lang w:eastAsia="ar-SA"/>
        </w:rPr>
        <w:t> </w:t>
      </w:r>
      <w:r w:rsidRPr="00687A96">
        <w:rPr>
          <w:rFonts w:ascii="Arial" w:eastAsia="Times New Roman" w:hAnsi="Arial" w:cs="Arial"/>
          <w:color w:val="000000" w:themeColor="text1"/>
          <w:lang w:eastAsia="ar-SA"/>
        </w:rPr>
        <w:t>trakcie negocjacji z potencjalnym podwykonawcą jest zobowiązany do przedłożenia Zamawiającemu projektu umowy, której treść jest zaakceptowana przez potencjalne strony umowy. Wykonawca zobowiązany jest dostarczyć do Zamawiającego projekt umowy wraz z częścią dokumentacji oraz oświadczenia potencjalnych stron umowy (Wykonawcy i odpowiednio podwykonawców i dalszych podwykonawców, jeżeli będzie to projekt umowy z dalszym podwykonawcą) zawierające zgodę na jej zawarcie w taki sposób, aby projekt umowy i oświadczenia dotarły do Zamawiającego na 14 dni przed planowanym terminem zawarcia umowy.</w:t>
      </w:r>
    </w:p>
    <w:p w:rsidR="00C52806" w:rsidRPr="00687A96" w:rsidRDefault="00C52806" w:rsidP="00D52BD4">
      <w:pPr>
        <w:numPr>
          <w:ilvl w:val="0"/>
          <w:numId w:val="11"/>
        </w:numPr>
        <w:tabs>
          <w:tab w:val="left" w:pos="284"/>
        </w:tabs>
        <w:suppressAutoHyphens/>
        <w:spacing w:line="360" w:lineRule="auto"/>
        <w:ind w:left="284" w:hanging="284"/>
        <w:jc w:val="left"/>
        <w:rPr>
          <w:rFonts w:ascii="Arial" w:eastAsia="Times New Roman" w:hAnsi="Arial" w:cs="Arial"/>
          <w:color w:val="000000" w:themeColor="text1"/>
          <w:lang w:eastAsia="ar-SA"/>
        </w:rPr>
      </w:pPr>
      <w:r w:rsidRPr="00687A96">
        <w:rPr>
          <w:rFonts w:ascii="Arial" w:eastAsia="Times New Roman" w:hAnsi="Arial" w:cs="Arial"/>
          <w:color w:val="000000" w:themeColor="text1"/>
          <w:lang w:eastAsia="ar-SA"/>
        </w:rPr>
        <w:t xml:space="preserve">Wykonawca zobowiązany jest przedłożyć Zamawiającemu poświadczoną za zgodność z oryginałem kopię umowy o podwykonawstwo, zawartą przez Wykonawcę, podwykonawcę lub dalszego podwykonawcę w terminie 7 dni od ich zawarcia jednak nie później niż w terminie 21 dni od dnia pisemnego zgłoszenia Zamawiającemu szczegółowego przedmiotu umowy lub w terminie 18 dni od dnia otrzymania od Zamawiającego wezwania do dostarczenia Zamawiającemu projektu umowy o podwykonawstwo, wraz z częścią dokumentacji dotyczącej wykonania usług określonych w projekcie umowy.  </w:t>
      </w:r>
    </w:p>
    <w:p w:rsidR="00C52806" w:rsidRPr="00687A96" w:rsidRDefault="00C52806" w:rsidP="00D52BD4">
      <w:pPr>
        <w:numPr>
          <w:ilvl w:val="0"/>
          <w:numId w:val="11"/>
        </w:numPr>
        <w:tabs>
          <w:tab w:val="left" w:pos="284"/>
        </w:tabs>
        <w:suppressAutoHyphens/>
        <w:spacing w:line="360" w:lineRule="auto"/>
        <w:ind w:left="284" w:hanging="284"/>
        <w:jc w:val="left"/>
        <w:rPr>
          <w:rFonts w:ascii="Arial" w:eastAsia="Times New Roman" w:hAnsi="Arial" w:cs="Arial"/>
          <w:color w:val="000000" w:themeColor="text1"/>
          <w:lang w:eastAsia="ar-SA"/>
        </w:rPr>
      </w:pPr>
      <w:r w:rsidRPr="00687A96">
        <w:rPr>
          <w:rFonts w:ascii="Arial" w:eastAsia="Times New Roman" w:hAnsi="Arial" w:cs="Arial"/>
          <w:color w:val="000000" w:themeColor="text1"/>
          <w:lang w:eastAsia="ar-SA"/>
        </w:rPr>
        <w:t xml:space="preserve">Jeżeli Zamawiający w terminie 14 dni od przedstawienia przez Wykonawcę kompletu dokumentów, w tym projektu umowy z podwykonawcą lub projektu umowy podwykonawcy z dalszym podwykonawcą (itd.) nie zgłosi na piśmie zastrzeżeń, uważa się, że wyraził zgodę na zawarcie umowy. Nie zgłoszenie zastrzeżeń do projektu umowy o podwykonawstwo nie wyklucza zgłoszenia sprzeciwu wobec wykonywania usług przez podwykonawcę lub dalszego podwykonawcę. </w:t>
      </w:r>
    </w:p>
    <w:p w:rsidR="00C52806" w:rsidRPr="00687A96" w:rsidRDefault="00C52806" w:rsidP="00D52BD4">
      <w:pPr>
        <w:numPr>
          <w:ilvl w:val="0"/>
          <w:numId w:val="11"/>
        </w:numPr>
        <w:tabs>
          <w:tab w:val="left" w:pos="284"/>
        </w:tabs>
        <w:suppressAutoHyphens/>
        <w:spacing w:line="360" w:lineRule="auto"/>
        <w:ind w:left="284" w:hanging="284"/>
        <w:jc w:val="left"/>
        <w:rPr>
          <w:rFonts w:ascii="Arial" w:eastAsia="Times New Roman" w:hAnsi="Arial" w:cs="Arial"/>
          <w:color w:val="000000" w:themeColor="text1"/>
          <w:lang w:eastAsia="ar-SA"/>
        </w:rPr>
      </w:pPr>
      <w:r w:rsidRPr="00687A96">
        <w:rPr>
          <w:rFonts w:ascii="Arial" w:eastAsia="Times New Roman" w:hAnsi="Arial" w:cs="Arial"/>
          <w:color w:val="000000" w:themeColor="text1"/>
          <w:lang w:eastAsia="ar-SA"/>
        </w:rPr>
        <w:t xml:space="preserve">Zamawiający odpowiada solidarnie z wykonawcą (generalnym wykonawcą) za zapłatę wynagrodzenia należnego podwykonawcy z tytułu wykonanych przez niego robót, których szczegółowy przedmiot został zgłoszony Zamawiającemu przez wykonawcę lub podwykonawcę przed przystąpieniem do wykonywania tych robót jedynie w przypadku nie zgłoszenia sprzeciwu w wymaganym terminie lub w przypadku,  gdy </w:t>
      </w:r>
      <w:r w:rsidRPr="00687A96">
        <w:rPr>
          <w:rFonts w:ascii="Arial" w:eastAsia="Times New Roman" w:hAnsi="Arial" w:cs="Arial"/>
          <w:color w:val="000000" w:themeColor="text1"/>
          <w:lang w:eastAsia="ar-SA"/>
        </w:rPr>
        <w:lastRenderedPageBreak/>
        <w:t>Zamawiający złoży wyraźne i jednoznaczne pisemne oświadczenie o przyjęciu odpowiedzialności solidarnej, po zapoznaniu się z zawartą umową</w:t>
      </w:r>
      <w:r w:rsidR="00813A13">
        <w:rPr>
          <w:rFonts w:ascii="Arial" w:eastAsia="Times New Roman" w:hAnsi="Arial" w:cs="Arial"/>
          <w:color w:val="000000" w:themeColor="text1"/>
          <w:lang w:eastAsia="ar-SA"/>
        </w:rPr>
        <w:t xml:space="preserve"> o </w:t>
      </w:r>
      <w:r w:rsidRPr="00687A96">
        <w:rPr>
          <w:rFonts w:ascii="Arial" w:eastAsia="Times New Roman" w:hAnsi="Arial" w:cs="Arial"/>
          <w:color w:val="000000" w:themeColor="text1"/>
          <w:lang w:eastAsia="ar-SA"/>
        </w:rPr>
        <w:t xml:space="preserve">podwykonawstwo spełniającą wymagania wskazane w niniejszej umowie. Wyrażenie zgody przez Zamawiającego na zawarcie umowy zgodnie z przedłożonym projektem umowy o podwykonawstwo, nie rodzi odpowiedzialności solidarnej Zamawiającego.   </w:t>
      </w:r>
    </w:p>
    <w:p w:rsidR="00C52806" w:rsidRPr="00687A96" w:rsidRDefault="00C52806" w:rsidP="00D52BD4">
      <w:pPr>
        <w:tabs>
          <w:tab w:val="left" w:pos="426"/>
        </w:tabs>
        <w:suppressAutoHyphens/>
        <w:spacing w:line="360" w:lineRule="auto"/>
        <w:ind w:left="284"/>
        <w:jc w:val="left"/>
        <w:rPr>
          <w:rFonts w:ascii="Arial" w:eastAsia="Times New Roman" w:hAnsi="Arial" w:cs="Arial"/>
          <w:color w:val="000000" w:themeColor="text1"/>
          <w:lang w:eastAsia="ar-SA"/>
        </w:rPr>
      </w:pPr>
      <w:r w:rsidRPr="00687A96">
        <w:rPr>
          <w:rFonts w:ascii="Arial" w:eastAsia="Times New Roman" w:hAnsi="Arial" w:cs="Arial"/>
          <w:color w:val="000000" w:themeColor="text1"/>
          <w:lang w:eastAsia="ar-SA"/>
        </w:rPr>
        <w:t xml:space="preserve">Strony wykluczają możliwość wyrażania zgody przez Zamawiającego na przyjęcie odpowiedzialności solidarnej w sposób dorozumiany, w formie ustnej lub poprzez inne zachowania lub czynności faktyczne Zamawiającego.  </w:t>
      </w:r>
    </w:p>
    <w:p w:rsidR="00C52806" w:rsidRPr="00687A96" w:rsidRDefault="00C52806" w:rsidP="00D52BD4">
      <w:pPr>
        <w:numPr>
          <w:ilvl w:val="0"/>
          <w:numId w:val="11"/>
        </w:numPr>
        <w:tabs>
          <w:tab w:val="left" w:pos="284"/>
        </w:tabs>
        <w:suppressAutoHyphens/>
        <w:spacing w:line="360" w:lineRule="auto"/>
        <w:ind w:left="284" w:hanging="284"/>
        <w:jc w:val="left"/>
        <w:rPr>
          <w:rFonts w:ascii="Arial" w:eastAsia="Times New Roman" w:hAnsi="Arial" w:cs="Arial"/>
          <w:color w:val="000000" w:themeColor="text1"/>
          <w:lang w:eastAsia="ar-SA"/>
        </w:rPr>
      </w:pPr>
      <w:r w:rsidRPr="00687A96">
        <w:rPr>
          <w:rFonts w:ascii="Arial" w:eastAsia="Times New Roman" w:hAnsi="Arial" w:cs="Arial"/>
          <w:color w:val="000000" w:themeColor="text1"/>
          <w:lang w:eastAsia="ar-SA"/>
        </w:rPr>
        <w:t xml:space="preserve">Postanowienia § </w:t>
      </w:r>
      <w:r w:rsidR="009611E4">
        <w:rPr>
          <w:rFonts w:ascii="Arial" w:eastAsia="Times New Roman" w:hAnsi="Arial" w:cs="Arial"/>
          <w:color w:val="000000" w:themeColor="text1"/>
          <w:lang w:eastAsia="ar-SA"/>
        </w:rPr>
        <w:t>8</w:t>
      </w:r>
      <w:r w:rsidRPr="00687A96">
        <w:rPr>
          <w:rFonts w:ascii="Arial" w:eastAsia="Times New Roman" w:hAnsi="Arial" w:cs="Arial"/>
          <w:color w:val="000000" w:themeColor="text1"/>
          <w:lang w:eastAsia="ar-SA"/>
        </w:rPr>
        <w:t xml:space="preserve"> umowy stosuje się odpowiednio do projektów umów i umów z</w:t>
      </w:r>
      <w:r w:rsidR="008E19B2" w:rsidRPr="00687A96">
        <w:rPr>
          <w:rFonts w:ascii="Arial" w:eastAsia="Times New Roman" w:hAnsi="Arial" w:cs="Arial"/>
          <w:color w:val="000000" w:themeColor="text1"/>
          <w:lang w:eastAsia="ar-SA"/>
        </w:rPr>
        <w:t> </w:t>
      </w:r>
      <w:r w:rsidRPr="00687A96">
        <w:rPr>
          <w:rFonts w:ascii="Arial" w:eastAsia="Times New Roman" w:hAnsi="Arial" w:cs="Arial"/>
          <w:color w:val="000000" w:themeColor="text1"/>
          <w:lang w:eastAsia="ar-SA"/>
        </w:rPr>
        <w:t>dalszymi podwykonawcami a także do projektów aneksów i aneksów do zawartych umów z podwykonawcami lub dalszymi podwykonawcami.</w:t>
      </w:r>
    </w:p>
    <w:p w:rsidR="00C52806" w:rsidRPr="00687A96" w:rsidRDefault="00C52806" w:rsidP="00D52BD4">
      <w:pPr>
        <w:numPr>
          <w:ilvl w:val="0"/>
          <w:numId w:val="11"/>
        </w:numPr>
        <w:tabs>
          <w:tab w:val="left" w:pos="284"/>
        </w:tabs>
        <w:suppressAutoHyphens/>
        <w:spacing w:line="360" w:lineRule="auto"/>
        <w:ind w:left="284" w:hanging="284"/>
        <w:jc w:val="left"/>
        <w:rPr>
          <w:rFonts w:ascii="Arial" w:eastAsia="Times New Roman" w:hAnsi="Arial" w:cs="Arial"/>
          <w:color w:val="000000" w:themeColor="text1"/>
          <w:lang w:eastAsia="ar-SA"/>
        </w:rPr>
      </w:pPr>
      <w:r w:rsidRPr="00687A96">
        <w:rPr>
          <w:rFonts w:ascii="Arial" w:eastAsia="Times New Roman" w:hAnsi="Arial" w:cs="Arial"/>
          <w:color w:val="000000" w:themeColor="text1"/>
          <w:lang w:eastAsia="ar-SA"/>
        </w:rPr>
        <w:t>Zamawiający ustala następujące wymagania dotyczące umów o podwykonawstwo, których niespełnienie spowoduje zgłoszenie zastrzeżeń lub sprzeciwu:</w:t>
      </w:r>
    </w:p>
    <w:p w:rsidR="00C52806" w:rsidRPr="00687A96"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000000" w:themeColor="text1"/>
          <w:lang w:eastAsia="ar-SA"/>
        </w:rPr>
      </w:pPr>
      <w:r w:rsidRPr="00687A96">
        <w:rPr>
          <w:rFonts w:ascii="Arial" w:eastAsia="Times New Roman" w:hAnsi="Arial" w:cs="Arial"/>
          <w:color w:val="000000" w:themeColor="text1"/>
          <w:lang w:eastAsia="ar-SA"/>
        </w:rPr>
        <w:t>Przedmiot umowy w umowie o podwykonawstwo musi mieścić się w zakresie określonym w ofercie przez Wykonawcę jako część zamówienia, której wykonanie zamierza powierzyć podwykonawcom. Jakiekolwiek postanowienia odnoszące się do jakości usług nie mogą przewidywać  lub dopuszczać wykonania przedmiotu objętego umową o podwykonawstwo w jakości gorszej niż w ramach niniejszej umowy;</w:t>
      </w:r>
    </w:p>
    <w:p w:rsidR="00C52806" w:rsidRPr="00687A96"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000000" w:themeColor="text1"/>
          <w:lang w:eastAsia="ar-SA"/>
        </w:rPr>
      </w:pPr>
      <w:r w:rsidRPr="00687A96">
        <w:rPr>
          <w:rFonts w:ascii="Arial" w:eastAsia="Times New Roman" w:hAnsi="Arial" w:cs="Arial"/>
          <w:color w:val="000000" w:themeColor="text1"/>
          <w:lang w:eastAsia="ar-SA"/>
        </w:rPr>
        <w:t xml:space="preserve">Wynagrodzenie dla podwykonawcy lub dalszego podwykonawcy musi być wynagrodzeniem ryczałtowym lub wynagrodzeniem kosztorysowym z określeniem maksymalnej kwoty i w oparciu o czynniki cenotwórcze podane przez Wykonawcę w ofercie; </w:t>
      </w:r>
    </w:p>
    <w:p w:rsidR="00C52806" w:rsidRPr="00270BDC"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000000" w:themeColor="text1"/>
          <w:lang w:eastAsia="ar-SA"/>
        </w:rPr>
      </w:pPr>
      <w:r w:rsidRPr="00687A96">
        <w:rPr>
          <w:rFonts w:ascii="Arial" w:eastAsia="Times New Roman" w:hAnsi="Arial" w:cs="Arial"/>
          <w:color w:val="000000" w:themeColor="text1"/>
          <w:lang w:eastAsia="ar-SA"/>
        </w:rPr>
        <w:t xml:space="preserve">Wynagrodzenie należne na podstawie umów o podwykonawstwo nie może być wymagalne przed wykonaniem i odebraniem przedmiotu umowy przez Wykonawcę jeżeli ma być płacone jednorazowo, jeżeli ma być płacone w częściach musi odpowiadać procentowemu wykonaniu usług lub stanowić wynagrodzenie za odpowiednią część wykonanych usług i nie może być wymagalne przed potwierdzeniem wykonania (odpowiedniej części). W przypadku wynagrodzenia płatnego jednorazowo termin wymagalności nie może być późniejszy niż 45 dni przed terminem wymagalności należności dla Wykonawcy wynikającej z faktury </w:t>
      </w:r>
      <w:r w:rsidRPr="00687A96">
        <w:rPr>
          <w:rFonts w:ascii="Arial" w:eastAsia="Times New Roman" w:hAnsi="Arial" w:cs="Arial"/>
          <w:color w:val="000000" w:themeColor="text1"/>
          <w:lang w:eastAsia="ar-SA"/>
        </w:rPr>
        <w:lastRenderedPageBreak/>
        <w:t>końcowej, z zastrzeżeniem, że z umowy o podwykonawstwo w takim przypadku musi wynikać obowiązek zapłaty przez Wykonawcę (i odpowiednio podwykonawcę i</w:t>
      </w:r>
      <w:r w:rsidR="008E19B2" w:rsidRPr="00687A96">
        <w:rPr>
          <w:rFonts w:ascii="Arial" w:eastAsia="Times New Roman" w:hAnsi="Arial" w:cs="Arial"/>
          <w:color w:val="000000" w:themeColor="text1"/>
          <w:lang w:eastAsia="ar-SA"/>
        </w:rPr>
        <w:t> </w:t>
      </w:r>
      <w:r w:rsidRPr="00687A96">
        <w:rPr>
          <w:rFonts w:ascii="Arial" w:eastAsia="Times New Roman" w:hAnsi="Arial" w:cs="Arial"/>
          <w:color w:val="000000" w:themeColor="text1"/>
          <w:lang w:eastAsia="ar-SA"/>
        </w:rPr>
        <w:t>dalszych podwykonawców) comiesięcznych zaliczek w poczet wynagrodzenia w</w:t>
      </w:r>
      <w:r w:rsidR="008E19B2" w:rsidRPr="00687A96">
        <w:rPr>
          <w:rFonts w:ascii="Arial" w:eastAsia="Times New Roman" w:hAnsi="Arial" w:cs="Arial"/>
          <w:color w:val="000000" w:themeColor="text1"/>
          <w:lang w:eastAsia="ar-SA"/>
        </w:rPr>
        <w:t> </w:t>
      </w:r>
      <w:r w:rsidRPr="00687A96">
        <w:rPr>
          <w:rFonts w:ascii="Arial" w:eastAsia="Times New Roman" w:hAnsi="Arial" w:cs="Arial"/>
          <w:color w:val="000000" w:themeColor="text1"/>
          <w:lang w:eastAsia="ar-SA"/>
        </w:rPr>
        <w:t xml:space="preserve">wysokości odpowiadającej procentowemu wykonaniu usług z terminem płatności nie dłuższym niż 14 dni od dnia wystawienia odpowiedniej faktury. W przypadku wynagrodzeń płatnych w częściach, termin wymagalności poszczególnych części, z wyjątkiem ostatniej, która nie może wynosić więcej niż 5% wynagrodzenia wynikającego z umowy o podwykonawstwo, nie może być późniejszy niż 45 dni przed terminem wymagalności należności dla Wykonawcy wynikającej z faktury </w:t>
      </w:r>
      <w:r w:rsidRPr="00270BDC">
        <w:rPr>
          <w:rFonts w:ascii="Arial" w:eastAsia="Times New Roman" w:hAnsi="Arial" w:cs="Arial"/>
          <w:color w:val="000000" w:themeColor="text1"/>
          <w:lang w:eastAsia="ar-SA"/>
        </w:rPr>
        <w:t>końcowej;</w:t>
      </w:r>
    </w:p>
    <w:p w:rsidR="00C52806" w:rsidRPr="00270BDC"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000000" w:themeColor="text1"/>
          <w:lang w:eastAsia="ar-SA"/>
        </w:rPr>
      </w:pPr>
      <w:r w:rsidRPr="00270BDC">
        <w:rPr>
          <w:rFonts w:ascii="Arial" w:eastAsia="Times New Roman" w:hAnsi="Arial" w:cs="Arial"/>
          <w:color w:val="000000" w:themeColor="text1"/>
          <w:lang w:eastAsia="ar-SA"/>
        </w:rPr>
        <w:t>Każda zmiana umowy z podwykonawcą lub dalszym podwykonawcą wymaga zgody Zamawiającego;</w:t>
      </w:r>
    </w:p>
    <w:p w:rsidR="00C52806" w:rsidRPr="00270BDC"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000000" w:themeColor="text1"/>
          <w:lang w:eastAsia="ar-SA"/>
        </w:rPr>
      </w:pPr>
      <w:r w:rsidRPr="00270BDC">
        <w:rPr>
          <w:rFonts w:ascii="Arial" w:eastAsia="Times New Roman" w:hAnsi="Arial" w:cs="Arial"/>
          <w:color w:val="000000" w:themeColor="text1"/>
          <w:lang w:eastAsia="ar-SA"/>
        </w:rPr>
        <w:t>Przeniesienie wierzytelności (także przyszłych) przysługujących podwykonawcy wobec Wykonawcy lub Zamawiającego, dalszemu podwykonawcy i kolejnym podwykonawcom wobec podwykonawcy, Wykonawcy lub Zamawiającego wymaga zgody Zamawiającego;</w:t>
      </w:r>
    </w:p>
    <w:p w:rsidR="00C52806" w:rsidRPr="00270BDC"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000000" w:themeColor="text1"/>
          <w:lang w:eastAsia="ar-SA"/>
        </w:rPr>
      </w:pPr>
      <w:r w:rsidRPr="00270BDC">
        <w:rPr>
          <w:rFonts w:ascii="Arial" w:eastAsia="Times New Roman" w:hAnsi="Arial" w:cs="Arial"/>
          <w:color w:val="000000" w:themeColor="text1"/>
          <w:lang w:eastAsia="ar-SA"/>
        </w:rPr>
        <w:t>Jakiekolwiek wierzytelności przysługujące Wykonawcy (i odpowiednio podwykonawcy, dalszemu podwykonawcy) wobec podwykonawcy (i odpowiednio dalszych podwykonawców), w tym w szczególności wierzytelności z tytułu zabezpieczenia należytego wykonania umowy, muszą być wcześniej wymagalne niż wierzytelność o zapłatę wynagrodzenia dla podwykonawcy i będą potrącane w</w:t>
      </w:r>
      <w:r w:rsidR="008E19B2" w:rsidRPr="00270BDC">
        <w:rPr>
          <w:rFonts w:ascii="Arial" w:eastAsia="Times New Roman" w:hAnsi="Arial" w:cs="Arial"/>
          <w:color w:val="000000" w:themeColor="text1"/>
          <w:lang w:eastAsia="ar-SA"/>
        </w:rPr>
        <w:t> </w:t>
      </w:r>
      <w:r w:rsidRPr="00270BDC">
        <w:rPr>
          <w:rFonts w:ascii="Arial" w:eastAsia="Times New Roman" w:hAnsi="Arial" w:cs="Arial"/>
          <w:color w:val="000000" w:themeColor="text1"/>
          <w:lang w:eastAsia="ar-SA"/>
        </w:rPr>
        <w:t>pierwszej kolejności z wierzytelnością o zapłatę wynagrodzenia dla podwykonawcy. W przypadku zatrzymywania przez Wykonawcę jakichkolwiek kwot z należności przysługujących podwykonawcy z tytułu wynagrodzenia następować będzie odnowienie tj. Wykonawca po spełnieniu warunków będzie zobowiązany do zwrotu kwoty zatrzymanej, a zobowiązanie do zapłaty wynagrodzenia w tej części wygaśnie, w efekcie Zamawiający będzie zwolniony z zapłaty kwoty odpowiadającej kwocie zatrzymanej przez Wykonawcę (odpowiednie postanowienia muszą się znaleźć także w umowach podwykonawców z dalszymi podwykonawcami.);</w:t>
      </w:r>
    </w:p>
    <w:p w:rsidR="00C52806" w:rsidRPr="00270BDC"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000000" w:themeColor="text1"/>
          <w:lang w:eastAsia="ar-SA"/>
        </w:rPr>
      </w:pPr>
      <w:r w:rsidRPr="00270BDC">
        <w:rPr>
          <w:rFonts w:ascii="Arial" w:eastAsia="Times New Roman" w:hAnsi="Arial" w:cs="Arial"/>
          <w:color w:val="000000" w:themeColor="text1"/>
          <w:lang w:eastAsia="ar-SA"/>
        </w:rPr>
        <w:t xml:space="preserve">Przedmiot umowy wykonywany przez wykonawcę lub dalszego podwykonawcę musi być określony dokładnie i wyczerpująco tj. co najmniej poprzez wskazanie </w:t>
      </w:r>
      <w:r w:rsidRPr="00270BDC">
        <w:rPr>
          <w:rFonts w:ascii="Arial" w:eastAsia="Times New Roman" w:hAnsi="Arial" w:cs="Arial"/>
          <w:color w:val="000000" w:themeColor="text1"/>
          <w:lang w:eastAsia="ar-SA"/>
        </w:rPr>
        <w:lastRenderedPageBreak/>
        <w:t>zakresu w dokumentacji lub projekcie i odpowiednie oznaczenie na odpowiednim egzemplarzu oraz opis i wyszczególnienie prac;</w:t>
      </w:r>
    </w:p>
    <w:p w:rsidR="00C52806" w:rsidRPr="00270BDC"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000000" w:themeColor="text1"/>
          <w:lang w:eastAsia="ar-SA"/>
        </w:rPr>
      </w:pPr>
      <w:r w:rsidRPr="00270BDC">
        <w:rPr>
          <w:rFonts w:ascii="Arial" w:eastAsia="Times New Roman" w:hAnsi="Arial" w:cs="Arial"/>
          <w:color w:val="000000" w:themeColor="text1"/>
          <w:lang w:eastAsia="ar-SA"/>
        </w:rPr>
        <w:t xml:space="preserve">Termin wymagalności roszczenia o zapłatę wynagrodzenia (lub którejkolwiek części wynagrodzenia) dla podwykonawcy lub dalszego podwykonawcy nie może być późniejszy niż 14 dni od dokonania odbioru całego przedmiotu umowy przez Zamawiającego (z zastrzeżeniem wymagania wskazanego w pkt 3); </w:t>
      </w:r>
    </w:p>
    <w:p w:rsidR="00C52806" w:rsidRPr="00270BDC"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000000" w:themeColor="text1"/>
          <w:lang w:eastAsia="ar-SA"/>
        </w:rPr>
      </w:pPr>
      <w:r w:rsidRPr="00270BDC">
        <w:rPr>
          <w:rFonts w:ascii="Arial" w:eastAsia="Times New Roman" w:hAnsi="Arial" w:cs="Arial"/>
          <w:color w:val="000000" w:themeColor="text1"/>
          <w:lang w:eastAsia="ar-SA"/>
        </w:rPr>
        <w:t>Termin zapłaty wynagrodzenia dla podwykonawcy lub dalszego podwykonawcy nie może być dłuższy niż 14 dni od otrzymania faktury lub rachunku przez odpowiednio wykonawcę lub podwykonawcę;</w:t>
      </w:r>
    </w:p>
    <w:p w:rsidR="00C52806" w:rsidRPr="00270BDC"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000000" w:themeColor="text1"/>
          <w:lang w:eastAsia="ar-SA"/>
        </w:rPr>
      </w:pPr>
      <w:r w:rsidRPr="00270BDC">
        <w:rPr>
          <w:rFonts w:ascii="Arial" w:eastAsia="Times New Roman" w:hAnsi="Arial" w:cs="Arial"/>
          <w:color w:val="000000" w:themeColor="text1"/>
          <w:lang w:eastAsia="ar-SA"/>
        </w:rPr>
        <w:t>W przypadku stosowania przez wykonawcę w umowach z podwykonawcami zabezpieczenia  należytego wykonania umowy w postaci zatrzymania odpowiedniej kwoty z należności wynikającej z faktury, w umowach musi znaleźć się postanowienie, że na skutek zatrzymania dochodzi do odnowienia i wygasa roszczenie o zapłatę wynagrodzenia w części zatrzymanej, a powstaje roszczenie o</w:t>
      </w:r>
      <w:r w:rsidR="008E19B2" w:rsidRPr="00270BDC">
        <w:rPr>
          <w:rFonts w:ascii="Arial" w:eastAsia="Times New Roman" w:hAnsi="Arial" w:cs="Arial"/>
          <w:color w:val="000000" w:themeColor="text1"/>
          <w:lang w:eastAsia="ar-SA"/>
        </w:rPr>
        <w:t> </w:t>
      </w:r>
      <w:r w:rsidRPr="00270BDC">
        <w:rPr>
          <w:rFonts w:ascii="Arial" w:eastAsia="Times New Roman" w:hAnsi="Arial" w:cs="Arial"/>
          <w:color w:val="000000" w:themeColor="text1"/>
          <w:lang w:eastAsia="ar-SA"/>
        </w:rPr>
        <w:t>zapłatę kwoty zabezpieczenia;</w:t>
      </w:r>
    </w:p>
    <w:p w:rsidR="00C52806" w:rsidRPr="00270BDC"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000000" w:themeColor="text1"/>
          <w:lang w:eastAsia="ar-SA"/>
        </w:rPr>
      </w:pPr>
      <w:r w:rsidRPr="00270BDC">
        <w:rPr>
          <w:rFonts w:ascii="Arial" w:eastAsia="Times New Roman" w:hAnsi="Arial" w:cs="Arial"/>
          <w:color w:val="000000" w:themeColor="text1"/>
          <w:lang w:eastAsia="ar-SA"/>
        </w:rPr>
        <w:t>Przedłożona kopia umowy o podwykonawstwo nie może różnić się od zaakceptowanego projektu;</w:t>
      </w:r>
    </w:p>
    <w:p w:rsidR="00C52806" w:rsidRPr="00270BDC" w:rsidRDefault="0091402D" w:rsidP="00D52BD4">
      <w:pPr>
        <w:numPr>
          <w:ilvl w:val="0"/>
          <w:numId w:val="12"/>
        </w:numPr>
        <w:tabs>
          <w:tab w:val="left" w:pos="567"/>
        </w:tabs>
        <w:suppressAutoHyphens/>
        <w:spacing w:line="360" w:lineRule="auto"/>
        <w:ind w:left="567" w:hanging="283"/>
        <w:jc w:val="left"/>
        <w:rPr>
          <w:rFonts w:ascii="Arial" w:eastAsia="Times New Roman" w:hAnsi="Arial" w:cs="Arial"/>
          <w:color w:val="000000" w:themeColor="text1"/>
          <w:lang w:eastAsia="ar-SA"/>
        </w:rPr>
      </w:pPr>
      <w:r w:rsidRPr="00270BDC">
        <w:rPr>
          <w:rFonts w:ascii="Arial" w:eastAsia="Times New Roman" w:hAnsi="Arial" w:cs="Arial"/>
          <w:color w:val="000000" w:themeColor="text1"/>
          <w:lang w:eastAsia="ar-SA"/>
        </w:rPr>
        <w:t>N</w:t>
      </w:r>
      <w:r w:rsidR="00C52806" w:rsidRPr="00270BDC">
        <w:rPr>
          <w:rFonts w:ascii="Arial" w:eastAsia="Times New Roman" w:hAnsi="Arial" w:cs="Arial"/>
          <w:color w:val="000000" w:themeColor="text1"/>
          <w:lang w:eastAsia="ar-SA"/>
        </w:rPr>
        <w:t>a podwykonawcę i dalszego podwykonawcę musi zostać nałożony obowiązek przedkładania łącznie ze zgłoszeniem Zamawiającemu szczegółowego przedmiotu usług, które mają wykonywać dalsi podwykonawcy także projektów umów o podwykonawstwo, wraz z częścią dokumentacji dotyczącej wykonania usług w</w:t>
      </w:r>
      <w:r w:rsidR="008E19B2" w:rsidRPr="00270BDC">
        <w:rPr>
          <w:rFonts w:ascii="Arial" w:eastAsia="Times New Roman" w:hAnsi="Arial" w:cs="Arial"/>
          <w:color w:val="000000" w:themeColor="text1"/>
          <w:lang w:eastAsia="ar-SA"/>
        </w:rPr>
        <w:t> </w:t>
      </w:r>
      <w:r w:rsidR="00C52806" w:rsidRPr="00270BDC">
        <w:rPr>
          <w:rFonts w:ascii="Arial" w:eastAsia="Times New Roman" w:hAnsi="Arial" w:cs="Arial"/>
          <w:color w:val="000000" w:themeColor="text1"/>
          <w:lang w:eastAsia="ar-SA"/>
        </w:rPr>
        <w:t>projekcie umowy oraz zgodami na ich zawarcie odpowiednio wykonawcy i</w:t>
      </w:r>
      <w:r w:rsidR="008E19B2" w:rsidRPr="00270BDC">
        <w:rPr>
          <w:rFonts w:ascii="Arial" w:eastAsia="Times New Roman" w:hAnsi="Arial" w:cs="Arial"/>
          <w:color w:val="000000" w:themeColor="text1"/>
          <w:lang w:eastAsia="ar-SA"/>
        </w:rPr>
        <w:t> </w:t>
      </w:r>
      <w:r w:rsidR="00C52806" w:rsidRPr="00270BDC">
        <w:rPr>
          <w:rFonts w:ascii="Arial" w:eastAsia="Times New Roman" w:hAnsi="Arial" w:cs="Arial"/>
          <w:color w:val="000000" w:themeColor="text1"/>
          <w:lang w:eastAsia="ar-SA"/>
        </w:rPr>
        <w:t>podwykonawcy oraz obowiązek składania projektów umów i poświadczonych kopii zawartych umów i innych dokumentów na żądanie Zamawiającego w terminie 2 dni od otrzymania żądania od Zamawiającego;</w:t>
      </w:r>
    </w:p>
    <w:p w:rsidR="00C52806" w:rsidRPr="00270BDC" w:rsidRDefault="0091402D" w:rsidP="00D52BD4">
      <w:pPr>
        <w:numPr>
          <w:ilvl w:val="0"/>
          <w:numId w:val="12"/>
        </w:numPr>
        <w:tabs>
          <w:tab w:val="left" w:pos="567"/>
        </w:tabs>
        <w:suppressAutoHyphens/>
        <w:spacing w:line="360" w:lineRule="auto"/>
        <w:ind w:left="567" w:hanging="283"/>
        <w:jc w:val="left"/>
        <w:rPr>
          <w:rFonts w:ascii="Arial" w:eastAsia="Times New Roman" w:hAnsi="Arial" w:cs="Arial"/>
          <w:color w:val="000000" w:themeColor="text1"/>
          <w:lang w:eastAsia="ar-SA"/>
        </w:rPr>
      </w:pPr>
      <w:r w:rsidRPr="00270BDC">
        <w:rPr>
          <w:rFonts w:ascii="Arial" w:eastAsia="Times New Roman" w:hAnsi="Arial" w:cs="Arial"/>
          <w:color w:val="000000" w:themeColor="text1"/>
          <w:lang w:eastAsia="ar-SA"/>
        </w:rPr>
        <w:t>U</w:t>
      </w:r>
      <w:r w:rsidR="00C52806" w:rsidRPr="00270BDC">
        <w:rPr>
          <w:rFonts w:ascii="Arial" w:eastAsia="Times New Roman" w:hAnsi="Arial" w:cs="Arial"/>
          <w:color w:val="000000" w:themeColor="text1"/>
          <w:lang w:eastAsia="ar-SA"/>
        </w:rPr>
        <w:t>mowy o podwykonawstwo muszą zawierać wymagania dotyczące umów o</w:t>
      </w:r>
      <w:r w:rsidR="008E19B2" w:rsidRPr="00270BDC">
        <w:rPr>
          <w:rFonts w:ascii="Arial" w:eastAsia="Times New Roman" w:hAnsi="Arial" w:cs="Arial"/>
          <w:color w:val="000000" w:themeColor="text1"/>
          <w:lang w:eastAsia="ar-SA"/>
        </w:rPr>
        <w:t> </w:t>
      </w:r>
      <w:r w:rsidR="00C52806" w:rsidRPr="00270BDC">
        <w:rPr>
          <w:rFonts w:ascii="Arial" w:eastAsia="Times New Roman" w:hAnsi="Arial" w:cs="Arial"/>
          <w:color w:val="000000" w:themeColor="text1"/>
          <w:lang w:eastAsia="ar-SA"/>
        </w:rPr>
        <w:t>dalsze podwykonawstwo, których niespełnienie spowoduje zgłoszenie sprzeciwu przez Zamawiającego o treści odpowiadającej wymaganiom wskazanym w niniejszej umowie.</w:t>
      </w:r>
    </w:p>
    <w:p w:rsidR="00C52806" w:rsidRPr="00270BDC" w:rsidRDefault="00C52806" w:rsidP="00D52BD4">
      <w:pPr>
        <w:numPr>
          <w:ilvl w:val="0"/>
          <w:numId w:val="11"/>
        </w:numPr>
        <w:tabs>
          <w:tab w:val="left" w:pos="426"/>
        </w:tabs>
        <w:suppressAutoHyphens/>
        <w:spacing w:line="360" w:lineRule="auto"/>
        <w:ind w:left="284" w:hanging="284"/>
        <w:jc w:val="left"/>
        <w:rPr>
          <w:rFonts w:ascii="Arial" w:eastAsia="Times New Roman" w:hAnsi="Arial" w:cs="Arial"/>
          <w:color w:val="000000" w:themeColor="text1"/>
          <w:lang w:eastAsia="ar-SA"/>
        </w:rPr>
      </w:pPr>
      <w:r w:rsidRPr="00270BDC">
        <w:rPr>
          <w:rFonts w:ascii="Arial" w:eastAsia="Times New Roman" w:hAnsi="Arial" w:cs="Arial"/>
          <w:color w:val="000000" w:themeColor="text1"/>
          <w:lang w:eastAsia="ar-SA"/>
        </w:rPr>
        <w:t>Nieprzedłożenie projektu umowy o podwykonawstwo lub nieprzedłożenie umowy o</w:t>
      </w:r>
      <w:r w:rsidR="008E19B2" w:rsidRPr="00270BDC">
        <w:rPr>
          <w:rFonts w:ascii="Arial" w:eastAsia="Times New Roman" w:hAnsi="Arial" w:cs="Arial"/>
          <w:color w:val="000000" w:themeColor="text1"/>
          <w:lang w:eastAsia="ar-SA"/>
        </w:rPr>
        <w:t> </w:t>
      </w:r>
      <w:r w:rsidRPr="00270BDC">
        <w:rPr>
          <w:rFonts w:ascii="Arial" w:eastAsia="Times New Roman" w:hAnsi="Arial" w:cs="Arial"/>
          <w:color w:val="000000" w:themeColor="text1"/>
          <w:lang w:eastAsia="ar-SA"/>
        </w:rPr>
        <w:t xml:space="preserve">podwykonawstwo w terminach wynikających z niniejszej umowy lub przedłożenie </w:t>
      </w:r>
      <w:r w:rsidRPr="00270BDC">
        <w:rPr>
          <w:rFonts w:ascii="Arial" w:eastAsia="Times New Roman" w:hAnsi="Arial" w:cs="Arial"/>
          <w:color w:val="000000" w:themeColor="text1"/>
          <w:lang w:eastAsia="ar-SA"/>
        </w:rPr>
        <w:lastRenderedPageBreak/>
        <w:t xml:space="preserve">umowy w terminie ale nie spełniającej wymagań wynikających z niniejszej umowy stanowią niezależne przyczyny złożenia sprzeciwu. </w:t>
      </w:r>
    </w:p>
    <w:p w:rsidR="00C52806" w:rsidRPr="00270BDC" w:rsidRDefault="00C52806" w:rsidP="00D52BD4">
      <w:pPr>
        <w:numPr>
          <w:ilvl w:val="0"/>
          <w:numId w:val="11"/>
        </w:numPr>
        <w:tabs>
          <w:tab w:val="left" w:pos="426"/>
        </w:tabs>
        <w:suppressAutoHyphens/>
        <w:spacing w:line="360" w:lineRule="auto"/>
        <w:ind w:left="284" w:hanging="284"/>
        <w:jc w:val="left"/>
        <w:rPr>
          <w:rFonts w:ascii="Arial" w:eastAsia="Times New Roman" w:hAnsi="Arial" w:cs="Arial"/>
          <w:color w:val="000000" w:themeColor="text1"/>
          <w:lang w:eastAsia="ar-SA"/>
        </w:rPr>
      </w:pPr>
      <w:r w:rsidRPr="00270BDC">
        <w:rPr>
          <w:rFonts w:ascii="Arial" w:eastAsia="Times New Roman" w:hAnsi="Arial" w:cs="Arial"/>
          <w:color w:val="000000" w:themeColor="text1"/>
          <w:lang w:eastAsia="ar-SA"/>
        </w:rPr>
        <w:t>Wykonawca zobowiązany jest przedkładać Zamawiającemu w terminie 7 dni od zawarcia poświadczone za zgodność z oryginałem kopie zawartych umów o</w:t>
      </w:r>
      <w:r w:rsidR="008E19B2" w:rsidRPr="00270BDC">
        <w:rPr>
          <w:rFonts w:ascii="Arial" w:eastAsia="Times New Roman" w:hAnsi="Arial" w:cs="Arial"/>
          <w:color w:val="000000" w:themeColor="text1"/>
          <w:lang w:eastAsia="ar-SA"/>
        </w:rPr>
        <w:t> </w:t>
      </w:r>
      <w:r w:rsidRPr="00270BDC">
        <w:rPr>
          <w:rFonts w:ascii="Arial" w:eastAsia="Times New Roman" w:hAnsi="Arial" w:cs="Arial"/>
          <w:color w:val="000000" w:themeColor="text1"/>
          <w:lang w:eastAsia="ar-SA"/>
        </w:rPr>
        <w:t>podwykonawstwo, (także tych zawartych przez podwykonawców z dalszymi podwykonawcami oraz umów o podwykonawstwo, których przedmiotem są dostawy lub usługi) oraz ich zmiany. Zamawiający ma prawo zgłosić sprzeciw do umowy o podwykonawstwo i do jej zmian w terminie 14 dni od dnia otrzymania ich poświadczonych kopii.</w:t>
      </w:r>
    </w:p>
    <w:p w:rsidR="00C52806" w:rsidRPr="00270BDC" w:rsidRDefault="00C52806" w:rsidP="008E19B2">
      <w:pPr>
        <w:numPr>
          <w:ilvl w:val="0"/>
          <w:numId w:val="11"/>
        </w:numPr>
        <w:tabs>
          <w:tab w:val="left" w:pos="426"/>
        </w:tabs>
        <w:suppressAutoHyphens/>
        <w:spacing w:line="360" w:lineRule="auto"/>
        <w:ind w:left="284" w:hanging="284"/>
        <w:jc w:val="left"/>
        <w:rPr>
          <w:rFonts w:ascii="Arial" w:eastAsia="Times New Roman" w:hAnsi="Arial" w:cs="Arial"/>
          <w:color w:val="000000" w:themeColor="text1"/>
          <w:lang w:eastAsia="ar-SA"/>
        </w:rPr>
      </w:pPr>
      <w:r w:rsidRPr="00270BDC">
        <w:rPr>
          <w:rFonts w:ascii="Arial" w:eastAsia="Times New Roman" w:hAnsi="Arial" w:cs="Arial"/>
          <w:color w:val="000000" w:themeColor="text1"/>
          <w:lang w:eastAsia="ar-SA"/>
        </w:rPr>
        <w:t>Zamawiający co najmniej do upływu terminu przedawnienia ewentualnych roszczeń z</w:t>
      </w:r>
      <w:r w:rsidR="008E19B2" w:rsidRPr="00270BDC">
        <w:rPr>
          <w:rFonts w:ascii="Arial" w:eastAsia="Times New Roman" w:hAnsi="Arial" w:cs="Arial"/>
          <w:color w:val="000000" w:themeColor="text1"/>
          <w:lang w:eastAsia="ar-SA"/>
        </w:rPr>
        <w:t> </w:t>
      </w:r>
      <w:r w:rsidRPr="00270BDC">
        <w:rPr>
          <w:rFonts w:ascii="Arial" w:eastAsia="Times New Roman" w:hAnsi="Arial" w:cs="Arial"/>
          <w:color w:val="000000" w:themeColor="text1"/>
          <w:lang w:eastAsia="ar-SA"/>
        </w:rPr>
        <w:t>tej umowy bądź z umów o podwykonawstwo jest uprawniony (ale nie zobowiązany) do żądania od Wykonawcy wszelkich dodatkowych informacji, niezbędnych oświadczeń, dokumentów pozwalających ustalić zasadność lub wysokość ewentualnych roszczeń podwykonawców lub dalszych podwykonawców, w tym w szczególności umów, protokołów odbioru, potwierdzeń zapłaty, korespondencji itp.</w:t>
      </w:r>
    </w:p>
    <w:p w:rsidR="003E5626" w:rsidRPr="001C3EEA" w:rsidRDefault="003D582E" w:rsidP="00C94AD4">
      <w:pPr>
        <w:pStyle w:val="Nagwek1"/>
        <w:spacing w:after="240"/>
        <w:rPr>
          <w:rFonts w:ascii="Arial" w:hAnsi="Arial" w:cs="Arial"/>
          <w:b/>
          <w:color w:val="000000" w:themeColor="text1"/>
          <w:sz w:val="28"/>
          <w:szCs w:val="28"/>
        </w:rPr>
      </w:pPr>
      <w:r w:rsidRPr="00270BDC">
        <w:rPr>
          <w:rFonts w:ascii="Arial" w:hAnsi="Arial" w:cs="Arial"/>
          <w:b/>
          <w:color w:val="000000" w:themeColor="text1"/>
          <w:sz w:val="28"/>
          <w:szCs w:val="28"/>
        </w:rPr>
        <w:t xml:space="preserve">§ </w:t>
      </w:r>
      <w:r w:rsidR="00BD38B4">
        <w:rPr>
          <w:rFonts w:ascii="Arial" w:hAnsi="Arial" w:cs="Arial"/>
          <w:b/>
          <w:color w:val="000000" w:themeColor="text1"/>
          <w:sz w:val="28"/>
          <w:szCs w:val="28"/>
        </w:rPr>
        <w:t>9</w:t>
      </w:r>
      <w:r w:rsidR="008E19B2" w:rsidRPr="00270BDC">
        <w:rPr>
          <w:rFonts w:ascii="Arial" w:hAnsi="Arial" w:cs="Arial"/>
          <w:b/>
          <w:color w:val="000000" w:themeColor="text1"/>
          <w:sz w:val="28"/>
          <w:szCs w:val="28"/>
        </w:rPr>
        <w:t xml:space="preserve"> </w:t>
      </w:r>
      <w:r w:rsidR="00DB6059" w:rsidRPr="001C3EEA">
        <w:rPr>
          <w:rFonts w:ascii="Arial" w:hAnsi="Arial" w:cs="Arial"/>
          <w:b/>
          <w:color w:val="000000" w:themeColor="text1"/>
          <w:sz w:val="28"/>
          <w:szCs w:val="28"/>
          <w:lang w:eastAsia="zh-CN"/>
        </w:rPr>
        <w:t>Odstąpienie od umowy oraz z</w:t>
      </w:r>
      <w:r w:rsidRPr="001C3EEA">
        <w:rPr>
          <w:rFonts w:ascii="Arial" w:hAnsi="Arial" w:cs="Arial"/>
          <w:b/>
          <w:color w:val="000000" w:themeColor="text1"/>
          <w:sz w:val="28"/>
          <w:szCs w:val="28"/>
          <w:lang w:eastAsia="zh-CN"/>
        </w:rPr>
        <w:t>miany w umowie</w:t>
      </w:r>
    </w:p>
    <w:p w:rsidR="005D1FE2" w:rsidRPr="001C3EEA" w:rsidRDefault="005D1FE2" w:rsidP="008E19B2">
      <w:pPr>
        <w:pStyle w:val="Tekstpodstawowy2"/>
        <w:numPr>
          <w:ilvl w:val="0"/>
          <w:numId w:val="14"/>
        </w:numPr>
        <w:tabs>
          <w:tab w:val="left" w:pos="284"/>
        </w:tabs>
        <w:spacing w:after="0" w:line="360" w:lineRule="auto"/>
        <w:ind w:left="284" w:hanging="284"/>
        <w:jc w:val="left"/>
        <w:rPr>
          <w:rFonts w:ascii="Arial" w:hAnsi="Arial" w:cs="Arial"/>
          <w:color w:val="000000" w:themeColor="text1"/>
        </w:rPr>
      </w:pPr>
      <w:r w:rsidRPr="001C3EEA">
        <w:rPr>
          <w:rFonts w:ascii="Arial" w:hAnsi="Arial" w:cs="Arial"/>
          <w:color w:val="000000" w:themeColor="text1"/>
        </w:rPr>
        <w:t>Zamawiającemu przysługuje prawo do odstąpienia od umowy w przypadku, gdy:</w:t>
      </w:r>
    </w:p>
    <w:p w:rsidR="0034465B" w:rsidRPr="001C3EEA" w:rsidRDefault="0034049A" w:rsidP="001C3EEA">
      <w:pPr>
        <w:numPr>
          <w:ilvl w:val="0"/>
          <w:numId w:val="16"/>
        </w:numPr>
        <w:shd w:val="clear" w:color="auto" w:fill="FFFFFF"/>
        <w:spacing w:line="360" w:lineRule="auto"/>
        <w:ind w:left="568" w:hanging="284"/>
        <w:jc w:val="left"/>
        <w:rPr>
          <w:rFonts w:ascii="Arial" w:hAnsi="Arial" w:cs="Arial"/>
          <w:color w:val="000000" w:themeColor="text1"/>
        </w:rPr>
      </w:pPr>
      <w:r w:rsidRPr="001C3EEA">
        <w:rPr>
          <w:rFonts w:ascii="Arial" w:eastAsia="Times New Roman" w:hAnsi="Arial" w:cs="Arial"/>
          <w:color w:val="000000" w:themeColor="text1"/>
          <w:lang w:eastAsia="pl-PL"/>
        </w:rPr>
        <w:t xml:space="preserve">Poweźmie wiadomość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 </w:t>
      </w:r>
      <w:r w:rsidR="00F30BEB" w:rsidRPr="001C3EEA">
        <w:rPr>
          <w:rFonts w:ascii="Arial" w:eastAsia="Times New Roman" w:hAnsi="Arial" w:cs="Arial"/>
          <w:color w:val="000000" w:themeColor="text1"/>
          <w:lang w:eastAsia="pl-PL"/>
        </w:rPr>
        <w:t>w terminie 30 dni od dnia</w:t>
      </w:r>
      <w:r w:rsidRPr="001C3EEA">
        <w:rPr>
          <w:rFonts w:ascii="Arial" w:eastAsia="Times New Roman" w:hAnsi="Arial" w:cs="Arial"/>
          <w:color w:val="000000" w:themeColor="text1"/>
          <w:lang w:eastAsia="pl-PL"/>
        </w:rPr>
        <w:t xml:space="preserve"> powzięcia takiej wiadomości</w:t>
      </w:r>
      <w:r w:rsidR="00F30BEB" w:rsidRPr="001C3EEA">
        <w:rPr>
          <w:rFonts w:ascii="Arial" w:eastAsia="Times New Roman" w:hAnsi="Arial" w:cs="Arial"/>
          <w:color w:val="000000" w:themeColor="text1"/>
          <w:lang w:eastAsia="pl-PL"/>
        </w:rPr>
        <w:t>;</w:t>
      </w:r>
      <w:r w:rsidR="005D1FE2" w:rsidRPr="001C3EEA">
        <w:rPr>
          <w:rFonts w:ascii="Arial" w:hAnsi="Arial" w:cs="Arial"/>
          <w:color w:val="000000" w:themeColor="text1"/>
        </w:rPr>
        <w:t xml:space="preserve"> </w:t>
      </w:r>
    </w:p>
    <w:p w:rsidR="0034465B" w:rsidRPr="001C3EEA" w:rsidRDefault="00580F9A" w:rsidP="008E19B2">
      <w:pPr>
        <w:numPr>
          <w:ilvl w:val="0"/>
          <w:numId w:val="16"/>
        </w:numPr>
        <w:spacing w:line="360" w:lineRule="auto"/>
        <w:ind w:left="567" w:hanging="283"/>
        <w:jc w:val="left"/>
        <w:rPr>
          <w:rFonts w:ascii="Arial" w:hAnsi="Arial" w:cs="Arial"/>
          <w:color w:val="000000" w:themeColor="text1"/>
        </w:rPr>
      </w:pPr>
      <w:r w:rsidRPr="001C3EEA">
        <w:rPr>
          <w:rFonts w:ascii="Arial" w:hAnsi="Arial" w:cs="Arial"/>
          <w:color w:val="000000" w:themeColor="text1"/>
        </w:rPr>
        <w:t>C</w:t>
      </w:r>
      <w:r w:rsidR="005D1FE2" w:rsidRPr="001C3EEA">
        <w:rPr>
          <w:rFonts w:ascii="Arial" w:hAnsi="Arial" w:cs="Arial"/>
          <w:color w:val="000000" w:themeColor="text1"/>
        </w:rPr>
        <w:t>hociażby część majątku Wykonawcy zostanie zajęta w postępowaniu egzekucyjnym, (każde kolejne zajęcie stanowi niezależną przesłankę odstąpienia),</w:t>
      </w:r>
    </w:p>
    <w:p w:rsidR="0034465B" w:rsidRPr="001C3EEA" w:rsidRDefault="005D1FE2" w:rsidP="008E19B2">
      <w:pPr>
        <w:numPr>
          <w:ilvl w:val="0"/>
          <w:numId w:val="16"/>
        </w:numPr>
        <w:spacing w:line="360" w:lineRule="auto"/>
        <w:ind w:left="567" w:hanging="283"/>
        <w:jc w:val="left"/>
        <w:rPr>
          <w:rFonts w:ascii="Arial" w:hAnsi="Arial" w:cs="Arial"/>
          <w:color w:val="000000" w:themeColor="text1"/>
        </w:rPr>
      </w:pPr>
      <w:r w:rsidRPr="001C3EEA">
        <w:rPr>
          <w:rFonts w:ascii="Arial" w:hAnsi="Arial" w:cs="Arial"/>
          <w:color w:val="000000" w:themeColor="text1"/>
        </w:rPr>
        <w:t xml:space="preserve">Wykonawca nie rozpoczął </w:t>
      </w:r>
      <w:r w:rsidR="00E526B7" w:rsidRPr="001C3EEA">
        <w:rPr>
          <w:rFonts w:ascii="Arial" w:hAnsi="Arial" w:cs="Arial"/>
          <w:color w:val="000000" w:themeColor="text1"/>
        </w:rPr>
        <w:t>realizacji usług</w:t>
      </w:r>
      <w:r w:rsidRPr="001C3EEA">
        <w:rPr>
          <w:rFonts w:ascii="Arial" w:hAnsi="Arial" w:cs="Arial"/>
          <w:color w:val="000000" w:themeColor="text1"/>
        </w:rPr>
        <w:t xml:space="preserve"> bez uzasadnionych przyczyn oraz nie kontynuuje ich pomimo wezwania Zamawiającego złożonego na piśmie,</w:t>
      </w:r>
    </w:p>
    <w:p w:rsidR="0034465B" w:rsidRPr="001C3EEA" w:rsidRDefault="005D1FE2" w:rsidP="008E19B2">
      <w:pPr>
        <w:numPr>
          <w:ilvl w:val="0"/>
          <w:numId w:val="16"/>
        </w:numPr>
        <w:spacing w:line="360" w:lineRule="auto"/>
        <w:ind w:left="567" w:hanging="283"/>
        <w:jc w:val="left"/>
        <w:rPr>
          <w:rFonts w:ascii="Arial" w:hAnsi="Arial" w:cs="Arial"/>
          <w:color w:val="000000" w:themeColor="text1"/>
        </w:rPr>
      </w:pPr>
      <w:r w:rsidRPr="001C3EEA">
        <w:rPr>
          <w:rFonts w:ascii="Arial" w:hAnsi="Arial" w:cs="Arial"/>
          <w:color w:val="000000" w:themeColor="text1"/>
        </w:rPr>
        <w:t xml:space="preserve">Wykonawca przerwał realizację </w:t>
      </w:r>
      <w:r w:rsidR="00E526B7" w:rsidRPr="001C3EEA">
        <w:rPr>
          <w:rFonts w:ascii="Arial" w:hAnsi="Arial" w:cs="Arial"/>
          <w:color w:val="000000" w:themeColor="text1"/>
        </w:rPr>
        <w:t xml:space="preserve">usług </w:t>
      </w:r>
      <w:r w:rsidRPr="001C3EEA">
        <w:rPr>
          <w:rFonts w:ascii="Arial" w:hAnsi="Arial" w:cs="Arial"/>
          <w:color w:val="000000" w:themeColor="text1"/>
        </w:rPr>
        <w:t>bez uzasadnienia i przerwa trwa dłużej niż 1 miesiąc pomimo wezwania Zamawiającego złożonego na piśmie,</w:t>
      </w:r>
    </w:p>
    <w:p w:rsidR="0034465B" w:rsidRPr="001C3EEA" w:rsidRDefault="005D1FE2" w:rsidP="008E19B2">
      <w:pPr>
        <w:numPr>
          <w:ilvl w:val="0"/>
          <w:numId w:val="16"/>
        </w:numPr>
        <w:spacing w:line="360" w:lineRule="auto"/>
        <w:ind w:left="567" w:hanging="283"/>
        <w:jc w:val="left"/>
        <w:rPr>
          <w:rFonts w:ascii="Arial" w:hAnsi="Arial" w:cs="Arial"/>
          <w:color w:val="000000" w:themeColor="text1"/>
        </w:rPr>
      </w:pPr>
      <w:r w:rsidRPr="001C3EEA">
        <w:rPr>
          <w:rFonts w:ascii="Arial" w:hAnsi="Arial" w:cs="Arial"/>
          <w:color w:val="000000" w:themeColor="text1"/>
        </w:rPr>
        <w:lastRenderedPageBreak/>
        <w:t>Wykonawca nie przedstawił Zamawiaj</w:t>
      </w:r>
      <w:r w:rsidR="00646ADE" w:rsidRPr="001C3EEA">
        <w:rPr>
          <w:rFonts w:ascii="Arial" w:hAnsi="Arial" w:cs="Arial"/>
          <w:color w:val="000000" w:themeColor="text1"/>
        </w:rPr>
        <w:t>ącemu w terminie projektów umów</w:t>
      </w:r>
      <w:r w:rsidR="00F8008F" w:rsidRPr="001C3EEA">
        <w:rPr>
          <w:rFonts w:ascii="Arial" w:hAnsi="Arial" w:cs="Arial"/>
          <w:color w:val="000000" w:themeColor="text1"/>
        </w:rPr>
        <w:t xml:space="preserve"> </w:t>
      </w:r>
      <w:r w:rsidRPr="001C3EEA">
        <w:rPr>
          <w:rFonts w:ascii="Arial" w:hAnsi="Arial" w:cs="Arial"/>
          <w:color w:val="000000" w:themeColor="text1"/>
        </w:rPr>
        <w:t>o</w:t>
      </w:r>
      <w:r w:rsidR="007B24C2" w:rsidRPr="001C3EEA">
        <w:rPr>
          <w:rFonts w:ascii="Arial" w:hAnsi="Arial" w:cs="Arial"/>
          <w:color w:val="000000" w:themeColor="text1"/>
        </w:rPr>
        <w:t> </w:t>
      </w:r>
      <w:r w:rsidRPr="001C3EEA">
        <w:rPr>
          <w:rFonts w:ascii="Arial" w:hAnsi="Arial" w:cs="Arial"/>
          <w:color w:val="000000" w:themeColor="text1"/>
        </w:rPr>
        <w:t xml:space="preserve">podwykonawstwo lub nie przedstawił w terminie kopii umów o podwykonawstwo lub nie przedstawił dokumentów, o których </w:t>
      </w:r>
      <w:r w:rsidR="00983A2B" w:rsidRPr="001C3EEA">
        <w:rPr>
          <w:rFonts w:ascii="Arial" w:hAnsi="Arial" w:cs="Arial"/>
          <w:color w:val="000000" w:themeColor="text1"/>
        </w:rPr>
        <w:t>w</w:t>
      </w:r>
      <w:r w:rsidR="00F82393" w:rsidRPr="001C3EEA">
        <w:rPr>
          <w:rFonts w:ascii="Arial" w:hAnsi="Arial" w:cs="Arial"/>
          <w:color w:val="000000" w:themeColor="text1"/>
        </w:rPr>
        <w:t> </w:t>
      </w:r>
      <w:r w:rsidR="00983A2B" w:rsidRPr="001C3EEA">
        <w:rPr>
          <w:rFonts w:ascii="Arial" w:hAnsi="Arial" w:cs="Arial"/>
          <w:bCs/>
          <w:color w:val="000000" w:themeColor="text1"/>
        </w:rPr>
        <w:t>§ 2</w:t>
      </w:r>
      <w:r w:rsidR="00983A2B" w:rsidRPr="001C3EEA">
        <w:rPr>
          <w:rFonts w:ascii="Arial" w:hAnsi="Arial" w:cs="Arial"/>
          <w:b/>
          <w:bCs/>
          <w:color w:val="000000" w:themeColor="text1"/>
        </w:rPr>
        <w:t xml:space="preserve"> </w:t>
      </w:r>
      <w:r w:rsidR="00983A2B" w:rsidRPr="001C3EEA">
        <w:rPr>
          <w:rFonts w:ascii="Arial" w:hAnsi="Arial" w:cs="Arial"/>
          <w:color w:val="000000" w:themeColor="text1"/>
        </w:rPr>
        <w:t xml:space="preserve">ust. 2 pkt </w:t>
      </w:r>
      <w:r w:rsidR="00C3408F" w:rsidRPr="001C3EEA">
        <w:rPr>
          <w:rFonts w:ascii="Arial" w:hAnsi="Arial" w:cs="Arial"/>
          <w:color w:val="000000" w:themeColor="text1"/>
        </w:rPr>
        <w:t>14</w:t>
      </w:r>
      <w:r w:rsidR="00983A2B" w:rsidRPr="001C3EEA">
        <w:rPr>
          <w:rFonts w:ascii="Arial" w:hAnsi="Arial" w:cs="Arial"/>
          <w:color w:val="000000" w:themeColor="text1"/>
        </w:rPr>
        <w:t>),</w:t>
      </w:r>
    </w:p>
    <w:p w:rsidR="0034465B" w:rsidRPr="001C3EEA" w:rsidRDefault="005D1FE2" w:rsidP="008E19B2">
      <w:pPr>
        <w:numPr>
          <w:ilvl w:val="0"/>
          <w:numId w:val="16"/>
        </w:numPr>
        <w:spacing w:line="360" w:lineRule="auto"/>
        <w:ind w:left="567" w:hanging="283"/>
        <w:jc w:val="left"/>
        <w:rPr>
          <w:rFonts w:ascii="Arial" w:hAnsi="Arial" w:cs="Arial"/>
          <w:color w:val="000000" w:themeColor="text1"/>
        </w:rPr>
      </w:pPr>
      <w:r w:rsidRPr="001C3EEA">
        <w:rPr>
          <w:rFonts w:ascii="Arial" w:hAnsi="Arial" w:cs="Arial"/>
          <w:color w:val="000000" w:themeColor="text1"/>
        </w:rPr>
        <w:t xml:space="preserve">Zajdzie konieczność </w:t>
      </w:r>
      <w:r w:rsidR="00FC6999" w:rsidRPr="001C3EEA">
        <w:rPr>
          <w:rFonts w:ascii="Arial" w:hAnsi="Arial" w:cs="Arial"/>
          <w:color w:val="000000" w:themeColor="text1"/>
        </w:rPr>
        <w:t>dwu</w:t>
      </w:r>
      <w:r w:rsidRPr="001C3EEA">
        <w:rPr>
          <w:rFonts w:ascii="Arial" w:hAnsi="Arial" w:cs="Arial"/>
          <w:color w:val="000000" w:themeColor="text1"/>
        </w:rPr>
        <w:t>krotnego dokonywania bezpośredniej zapłaty podwykonawcy lub dalszemu podwykonawcy, który zawarł zaakceptowaną przez Zamawiającego umowę</w:t>
      </w:r>
      <w:r w:rsidR="00DC7BD3" w:rsidRPr="001C3EEA">
        <w:rPr>
          <w:rFonts w:ascii="Arial" w:hAnsi="Arial" w:cs="Arial"/>
          <w:color w:val="000000" w:themeColor="text1"/>
        </w:rPr>
        <w:t xml:space="preserve"> o</w:t>
      </w:r>
      <w:r w:rsidRPr="001C3EEA">
        <w:rPr>
          <w:rFonts w:ascii="Arial" w:hAnsi="Arial" w:cs="Arial"/>
          <w:color w:val="000000" w:themeColor="text1"/>
        </w:rPr>
        <w:t xml:space="preserve"> podwykonawstwo</w:t>
      </w:r>
      <w:r w:rsidR="00F82393" w:rsidRPr="001C3EEA">
        <w:rPr>
          <w:rFonts w:ascii="Arial" w:hAnsi="Arial" w:cs="Arial"/>
          <w:color w:val="000000" w:themeColor="text1"/>
        </w:rPr>
        <w:t xml:space="preserve"> </w:t>
      </w:r>
      <w:r w:rsidRPr="001C3EEA">
        <w:rPr>
          <w:rFonts w:ascii="Arial" w:hAnsi="Arial" w:cs="Arial"/>
          <w:color w:val="000000" w:themeColor="text1"/>
        </w:rPr>
        <w:t xml:space="preserve">lub zajdzie konieczność dokonania bezpośrednich zapłat na sumę większą niż </w:t>
      </w:r>
      <w:r w:rsidR="00F82393" w:rsidRPr="001C3EEA">
        <w:rPr>
          <w:rFonts w:ascii="Arial" w:hAnsi="Arial" w:cs="Arial"/>
          <w:color w:val="000000" w:themeColor="text1"/>
        </w:rPr>
        <w:t>10</w:t>
      </w:r>
      <w:r w:rsidRPr="001C3EEA">
        <w:rPr>
          <w:rFonts w:ascii="Arial" w:hAnsi="Arial" w:cs="Arial"/>
          <w:color w:val="000000" w:themeColor="text1"/>
        </w:rPr>
        <w:t xml:space="preserve">% </w:t>
      </w:r>
      <w:r w:rsidR="00F82393" w:rsidRPr="001C3EEA">
        <w:rPr>
          <w:rFonts w:ascii="Arial" w:eastAsia="Times New Roman" w:hAnsi="Arial" w:cs="Arial"/>
          <w:color w:val="000000" w:themeColor="text1"/>
          <w:lang w:eastAsia="ar-SA"/>
        </w:rPr>
        <w:t>wartości niniejszej umowy określonej w  §6 ust. 1</w:t>
      </w:r>
      <w:r w:rsidRPr="001C3EEA">
        <w:rPr>
          <w:rFonts w:ascii="Arial" w:hAnsi="Arial" w:cs="Arial"/>
          <w:color w:val="000000" w:themeColor="text1"/>
        </w:rPr>
        <w:t>,</w:t>
      </w:r>
    </w:p>
    <w:p w:rsidR="0034465B" w:rsidRPr="001C3EEA" w:rsidRDefault="005D1FE2" w:rsidP="008E19B2">
      <w:pPr>
        <w:numPr>
          <w:ilvl w:val="0"/>
          <w:numId w:val="16"/>
        </w:numPr>
        <w:spacing w:line="360" w:lineRule="auto"/>
        <w:ind w:left="567" w:hanging="283"/>
        <w:jc w:val="left"/>
        <w:rPr>
          <w:rFonts w:ascii="Arial" w:hAnsi="Arial" w:cs="Arial"/>
          <w:color w:val="000000" w:themeColor="text1"/>
        </w:rPr>
      </w:pPr>
      <w:r w:rsidRPr="001C3EEA">
        <w:rPr>
          <w:rFonts w:ascii="Arial" w:hAnsi="Arial" w:cs="Arial"/>
          <w:color w:val="000000" w:themeColor="text1"/>
        </w:rPr>
        <w:t>Wykonawca składał fałszywe oświadczenia na przedkładanych Zamawiającemu oświadczeniach i</w:t>
      </w:r>
      <w:r w:rsidR="00F82393" w:rsidRPr="001C3EEA">
        <w:rPr>
          <w:rFonts w:ascii="Arial" w:hAnsi="Arial" w:cs="Arial"/>
          <w:color w:val="000000" w:themeColor="text1"/>
        </w:rPr>
        <w:t> </w:t>
      </w:r>
      <w:r w:rsidRPr="001C3EEA">
        <w:rPr>
          <w:rFonts w:ascii="Arial" w:hAnsi="Arial" w:cs="Arial"/>
          <w:color w:val="000000" w:themeColor="text1"/>
        </w:rPr>
        <w:t>dokumentach określonych w umowie,</w:t>
      </w:r>
    </w:p>
    <w:p w:rsidR="0034465B" w:rsidRPr="001C3EEA" w:rsidRDefault="005D1FE2" w:rsidP="008E19B2">
      <w:pPr>
        <w:numPr>
          <w:ilvl w:val="0"/>
          <w:numId w:val="16"/>
        </w:numPr>
        <w:spacing w:line="360" w:lineRule="auto"/>
        <w:ind w:left="567" w:hanging="283"/>
        <w:jc w:val="left"/>
        <w:rPr>
          <w:rFonts w:ascii="Arial" w:hAnsi="Arial" w:cs="Arial"/>
          <w:color w:val="000000" w:themeColor="text1"/>
        </w:rPr>
      </w:pPr>
      <w:r w:rsidRPr="001C3EEA">
        <w:rPr>
          <w:rFonts w:ascii="Arial" w:hAnsi="Arial" w:cs="Arial"/>
          <w:color w:val="000000" w:themeColor="text1"/>
        </w:rPr>
        <w:t xml:space="preserve">Wykonawca nie wykonuje przedmiotu </w:t>
      </w:r>
      <w:r w:rsidR="00A22174" w:rsidRPr="001C3EEA">
        <w:rPr>
          <w:rFonts w:ascii="Arial" w:hAnsi="Arial" w:cs="Arial"/>
          <w:color w:val="000000" w:themeColor="text1"/>
        </w:rPr>
        <w:t xml:space="preserve">umowy </w:t>
      </w:r>
      <w:r w:rsidRPr="001C3EEA">
        <w:rPr>
          <w:rFonts w:ascii="Arial" w:hAnsi="Arial" w:cs="Arial"/>
          <w:color w:val="000000" w:themeColor="text1"/>
        </w:rPr>
        <w:t xml:space="preserve">zgodnie z postanowieniami umowy, </w:t>
      </w:r>
    </w:p>
    <w:p w:rsidR="00C94AD4" w:rsidRPr="001C3EEA" w:rsidRDefault="005D1FE2" w:rsidP="00C94AD4">
      <w:pPr>
        <w:numPr>
          <w:ilvl w:val="0"/>
          <w:numId w:val="16"/>
        </w:numPr>
        <w:spacing w:line="360" w:lineRule="auto"/>
        <w:ind w:left="567" w:hanging="283"/>
        <w:jc w:val="left"/>
        <w:rPr>
          <w:rFonts w:ascii="Arial" w:hAnsi="Arial" w:cs="Arial"/>
          <w:color w:val="000000" w:themeColor="text1"/>
        </w:rPr>
      </w:pPr>
      <w:r w:rsidRPr="001C3EEA">
        <w:rPr>
          <w:rFonts w:ascii="Arial" w:hAnsi="Arial" w:cs="Arial"/>
          <w:color w:val="000000" w:themeColor="text1"/>
        </w:rPr>
        <w:t>Wykonawca w terminie wyznaczonym przez Zamawiającego nie zastępuje podmiotu,</w:t>
      </w:r>
      <w:r w:rsidR="005D3F03" w:rsidRPr="001C3EEA">
        <w:rPr>
          <w:rFonts w:ascii="Arial" w:hAnsi="Arial" w:cs="Arial"/>
          <w:color w:val="000000" w:themeColor="text1"/>
        </w:rPr>
        <w:t xml:space="preserve"> </w:t>
      </w:r>
      <w:r w:rsidRPr="001C3EEA">
        <w:rPr>
          <w:rFonts w:ascii="Arial" w:hAnsi="Arial" w:cs="Arial"/>
          <w:color w:val="000000" w:themeColor="text1"/>
        </w:rPr>
        <w:t>z którego zdolności technicznych lub sytuacji ekonomicznej korzystał lub Wykonawca nie zobowiązał się do osobistego wykonania odpowiedniej części zamówienia (jeżeli zajdą okoliczności wskazane w</w:t>
      </w:r>
      <w:r w:rsidR="005D3F03" w:rsidRPr="001C3EEA">
        <w:rPr>
          <w:rFonts w:ascii="Arial" w:hAnsi="Arial" w:cs="Arial"/>
          <w:color w:val="000000" w:themeColor="text1"/>
        </w:rPr>
        <w:t xml:space="preserve"> art. </w:t>
      </w:r>
      <w:r w:rsidR="00983A2B" w:rsidRPr="001C3EEA">
        <w:rPr>
          <w:rFonts w:ascii="Arial" w:hAnsi="Arial" w:cs="Arial"/>
          <w:color w:val="000000" w:themeColor="text1"/>
        </w:rPr>
        <w:t>122 ustawy p.</w:t>
      </w:r>
      <w:r w:rsidR="005D3F03" w:rsidRPr="001C3EEA">
        <w:rPr>
          <w:rFonts w:ascii="Arial" w:hAnsi="Arial" w:cs="Arial"/>
          <w:color w:val="000000" w:themeColor="text1"/>
        </w:rPr>
        <w:t>z</w:t>
      </w:r>
      <w:r w:rsidR="00983A2B" w:rsidRPr="001C3EEA">
        <w:rPr>
          <w:rFonts w:ascii="Arial" w:hAnsi="Arial" w:cs="Arial"/>
          <w:color w:val="000000" w:themeColor="text1"/>
        </w:rPr>
        <w:t>.</w:t>
      </w:r>
      <w:r w:rsidR="005D3F03" w:rsidRPr="001C3EEA">
        <w:rPr>
          <w:rFonts w:ascii="Arial" w:hAnsi="Arial" w:cs="Arial"/>
          <w:color w:val="000000" w:themeColor="text1"/>
        </w:rPr>
        <w:t>p)</w:t>
      </w:r>
      <w:r w:rsidR="0034049A" w:rsidRPr="001C3EEA">
        <w:rPr>
          <w:rFonts w:ascii="Arial" w:hAnsi="Arial" w:cs="Arial"/>
          <w:color w:val="000000" w:themeColor="text1"/>
        </w:rPr>
        <w:t>,</w:t>
      </w:r>
    </w:p>
    <w:p w:rsidR="00984555" w:rsidRPr="001C3EEA" w:rsidRDefault="0034049A" w:rsidP="00C94AD4">
      <w:pPr>
        <w:numPr>
          <w:ilvl w:val="0"/>
          <w:numId w:val="16"/>
        </w:numPr>
        <w:spacing w:line="360" w:lineRule="auto"/>
        <w:ind w:left="576" w:hanging="288"/>
        <w:jc w:val="left"/>
        <w:rPr>
          <w:rFonts w:ascii="Arial" w:hAnsi="Arial" w:cs="Arial"/>
          <w:color w:val="000000" w:themeColor="text1"/>
        </w:rPr>
      </w:pPr>
      <w:r w:rsidRPr="001C3EEA">
        <w:rPr>
          <w:rFonts w:ascii="Arial" w:hAnsi="Arial" w:cs="Arial"/>
          <w:color w:val="000000" w:themeColor="text1"/>
        </w:rPr>
        <w:t>W pozostałych przypadkach przewidzianych w art. 456 ustawy z dnia 11 września 2019 roku Prawo zamówień publicznych</w:t>
      </w:r>
      <w:r w:rsidR="00984555" w:rsidRPr="001C3EEA">
        <w:rPr>
          <w:rFonts w:ascii="Arial" w:hAnsi="Arial" w:cs="Arial"/>
          <w:color w:val="000000" w:themeColor="text1"/>
        </w:rPr>
        <w:t>,</w:t>
      </w:r>
    </w:p>
    <w:p w:rsidR="005D1FE2" w:rsidRPr="001C3EEA" w:rsidRDefault="00984555" w:rsidP="00C94AD4">
      <w:pPr>
        <w:numPr>
          <w:ilvl w:val="0"/>
          <w:numId w:val="16"/>
        </w:numPr>
        <w:spacing w:line="360" w:lineRule="auto"/>
        <w:ind w:left="576" w:hanging="288"/>
        <w:jc w:val="left"/>
        <w:rPr>
          <w:rFonts w:ascii="Arial" w:hAnsi="Arial" w:cs="Arial"/>
          <w:color w:val="000000" w:themeColor="text1"/>
        </w:rPr>
      </w:pPr>
      <w:r w:rsidRPr="001C3EEA">
        <w:rPr>
          <w:rFonts w:ascii="Arial" w:hAnsi="Arial" w:cs="Arial"/>
          <w:color w:val="000000" w:themeColor="text1"/>
        </w:rPr>
        <w:t>Niezależnie od zapisów w ust. 1 powyżej, Zamawiającemu przysługuje prawo do odstąpienia od umowy na zasadach określonych w Kodeksie cywilnym.</w:t>
      </w:r>
    </w:p>
    <w:p w:rsidR="0034465B" w:rsidRPr="001C3EEA" w:rsidRDefault="005D1FE2" w:rsidP="008E19B2">
      <w:pPr>
        <w:numPr>
          <w:ilvl w:val="0"/>
          <w:numId w:val="14"/>
        </w:numPr>
        <w:spacing w:line="360" w:lineRule="auto"/>
        <w:ind w:left="284" w:hanging="284"/>
        <w:jc w:val="left"/>
        <w:rPr>
          <w:rFonts w:ascii="Arial" w:hAnsi="Arial" w:cs="Arial"/>
          <w:color w:val="000000" w:themeColor="text1"/>
        </w:rPr>
      </w:pPr>
      <w:r w:rsidRPr="001C3EEA">
        <w:rPr>
          <w:rFonts w:ascii="Arial" w:hAnsi="Arial" w:cs="Arial"/>
          <w:color w:val="000000" w:themeColor="text1"/>
        </w:rPr>
        <w:t>Odstąpienie od umowy w przypadk</w:t>
      </w:r>
      <w:r w:rsidR="0034049A" w:rsidRPr="001C3EEA">
        <w:rPr>
          <w:rFonts w:ascii="Arial" w:hAnsi="Arial" w:cs="Arial"/>
          <w:color w:val="000000" w:themeColor="text1"/>
        </w:rPr>
        <w:t xml:space="preserve">ach </w:t>
      </w:r>
      <w:r w:rsidRPr="001C3EEA">
        <w:rPr>
          <w:rFonts w:ascii="Arial" w:hAnsi="Arial" w:cs="Arial"/>
          <w:color w:val="000000" w:themeColor="text1"/>
        </w:rPr>
        <w:t>wskazany</w:t>
      </w:r>
      <w:r w:rsidR="0034049A" w:rsidRPr="001C3EEA">
        <w:rPr>
          <w:rFonts w:ascii="Arial" w:hAnsi="Arial" w:cs="Arial"/>
          <w:color w:val="000000" w:themeColor="text1"/>
        </w:rPr>
        <w:t xml:space="preserve">ch </w:t>
      </w:r>
      <w:r w:rsidR="00643C66" w:rsidRPr="001C3EEA">
        <w:rPr>
          <w:rFonts w:ascii="Arial" w:hAnsi="Arial" w:cs="Arial"/>
          <w:color w:val="000000" w:themeColor="text1"/>
        </w:rPr>
        <w:t xml:space="preserve">w punktach </w:t>
      </w:r>
      <w:r w:rsidRPr="001C3EEA">
        <w:rPr>
          <w:rFonts w:ascii="Arial" w:hAnsi="Arial" w:cs="Arial"/>
          <w:color w:val="000000" w:themeColor="text1"/>
        </w:rPr>
        <w:t xml:space="preserve">2, 5, 6, 7, 8, 9 </w:t>
      </w:r>
      <w:r w:rsidR="0034049A" w:rsidRPr="001C3EEA">
        <w:rPr>
          <w:rFonts w:ascii="Arial" w:hAnsi="Arial" w:cs="Arial"/>
          <w:color w:val="000000" w:themeColor="text1"/>
        </w:rPr>
        <w:t xml:space="preserve">może nastąpić </w:t>
      </w:r>
      <w:r w:rsidRPr="001C3EEA">
        <w:rPr>
          <w:rFonts w:ascii="Arial" w:hAnsi="Arial" w:cs="Arial"/>
          <w:color w:val="000000" w:themeColor="text1"/>
        </w:rPr>
        <w:t>w</w:t>
      </w:r>
      <w:r w:rsidR="00F82393" w:rsidRPr="001C3EEA">
        <w:rPr>
          <w:rFonts w:ascii="Arial" w:hAnsi="Arial" w:cs="Arial"/>
          <w:color w:val="000000" w:themeColor="text1"/>
        </w:rPr>
        <w:t> </w:t>
      </w:r>
      <w:r w:rsidRPr="001C3EEA">
        <w:rPr>
          <w:rFonts w:ascii="Arial" w:hAnsi="Arial" w:cs="Arial"/>
          <w:color w:val="000000" w:themeColor="text1"/>
        </w:rPr>
        <w:t xml:space="preserve">terminie </w:t>
      </w:r>
      <w:r w:rsidR="001710DB" w:rsidRPr="001C3EEA">
        <w:rPr>
          <w:rFonts w:ascii="Arial" w:hAnsi="Arial" w:cs="Arial"/>
          <w:color w:val="000000" w:themeColor="text1"/>
        </w:rPr>
        <w:t>5</w:t>
      </w:r>
      <w:r w:rsidRPr="001C3EEA">
        <w:rPr>
          <w:rFonts w:ascii="Arial" w:hAnsi="Arial" w:cs="Arial"/>
          <w:color w:val="000000" w:themeColor="text1"/>
        </w:rPr>
        <w:t>0 dni od powzięcia wiadomości, natomiast w przypadkach wskazanych w punktach 3 i 4 w</w:t>
      </w:r>
      <w:r w:rsidR="00F82393" w:rsidRPr="001C3EEA">
        <w:rPr>
          <w:rFonts w:ascii="Arial" w:hAnsi="Arial" w:cs="Arial"/>
          <w:color w:val="000000" w:themeColor="text1"/>
        </w:rPr>
        <w:t> </w:t>
      </w:r>
      <w:r w:rsidRPr="001C3EEA">
        <w:rPr>
          <w:rFonts w:ascii="Arial" w:hAnsi="Arial" w:cs="Arial"/>
          <w:color w:val="000000" w:themeColor="text1"/>
        </w:rPr>
        <w:t>terminie 30 dni od upływu terminu wskazanego w</w:t>
      </w:r>
      <w:r w:rsidR="007B24C2" w:rsidRPr="001C3EEA">
        <w:rPr>
          <w:rFonts w:ascii="Arial" w:hAnsi="Arial" w:cs="Arial"/>
          <w:color w:val="000000" w:themeColor="text1"/>
        </w:rPr>
        <w:t> </w:t>
      </w:r>
      <w:r w:rsidRPr="001C3EEA">
        <w:rPr>
          <w:rFonts w:ascii="Arial" w:hAnsi="Arial" w:cs="Arial"/>
          <w:color w:val="000000" w:themeColor="text1"/>
        </w:rPr>
        <w:t xml:space="preserve">wezwaniu na podjęcie </w:t>
      </w:r>
      <w:r w:rsidR="00F82393" w:rsidRPr="001C3EEA">
        <w:rPr>
          <w:rFonts w:ascii="Arial" w:hAnsi="Arial" w:cs="Arial"/>
          <w:color w:val="000000" w:themeColor="text1"/>
        </w:rPr>
        <w:t>realizacji usług.</w:t>
      </w:r>
    </w:p>
    <w:p w:rsidR="0034465B" w:rsidRPr="001C3EEA" w:rsidRDefault="005D1FE2" w:rsidP="008E19B2">
      <w:pPr>
        <w:numPr>
          <w:ilvl w:val="0"/>
          <w:numId w:val="14"/>
        </w:numPr>
        <w:spacing w:line="360" w:lineRule="auto"/>
        <w:ind w:left="284" w:hanging="284"/>
        <w:jc w:val="left"/>
        <w:rPr>
          <w:rFonts w:ascii="Arial" w:hAnsi="Arial" w:cs="Arial"/>
          <w:color w:val="000000" w:themeColor="text1"/>
        </w:rPr>
      </w:pPr>
      <w:r w:rsidRPr="001C3EEA">
        <w:rPr>
          <w:rFonts w:ascii="Arial" w:hAnsi="Arial" w:cs="Arial"/>
          <w:color w:val="000000" w:themeColor="text1"/>
        </w:rPr>
        <w:t>Wykonawcy przysługuje prawo odstąpienia od umowy</w:t>
      </w:r>
      <w:r w:rsidR="0034049A" w:rsidRPr="001C3EEA">
        <w:rPr>
          <w:rFonts w:ascii="Arial" w:hAnsi="Arial" w:cs="Arial"/>
          <w:color w:val="000000" w:themeColor="text1"/>
        </w:rPr>
        <w:t>, j</w:t>
      </w:r>
      <w:r w:rsidRPr="001C3EEA">
        <w:rPr>
          <w:rFonts w:ascii="Arial" w:hAnsi="Arial" w:cs="Arial"/>
          <w:color w:val="000000" w:themeColor="text1"/>
        </w:rPr>
        <w:t>eżeli</w:t>
      </w:r>
      <w:r w:rsidR="006F51CD" w:rsidRPr="001C3EEA">
        <w:rPr>
          <w:rFonts w:ascii="Arial" w:hAnsi="Arial" w:cs="Arial"/>
          <w:color w:val="000000" w:themeColor="text1"/>
        </w:rPr>
        <w:t xml:space="preserve"> Z</w:t>
      </w:r>
      <w:r w:rsidRPr="001C3EEA">
        <w:rPr>
          <w:rFonts w:ascii="Arial" w:hAnsi="Arial" w:cs="Arial"/>
          <w:color w:val="000000" w:themeColor="text1"/>
        </w:rPr>
        <w:t>amawiający zawiadomi Wykonawcę, że wobec zaistnienia nieprzewidzianych okoliczności nie będzie mógł spełnić swoich zobowiązań umownych wobec Wykonawcy.</w:t>
      </w:r>
    </w:p>
    <w:p w:rsidR="0034465B" w:rsidRPr="001C3EEA" w:rsidRDefault="005D1FE2" w:rsidP="008E19B2">
      <w:pPr>
        <w:numPr>
          <w:ilvl w:val="0"/>
          <w:numId w:val="14"/>
        </w:numPr>
        <w:spacing w:line="360" w:lineRule="auto"/>
        <w:ind w:left="284" w:hanging="284"/>
        <w:jc w:val="left"/>
        <w:rPr>
          <w:rFonts w:ascii="Arial" w:hAnsi="Arial" w:cs="Arial"/>
          <w:color w:val="000000" w:themeColor="text1"/>
        </w:rPr>
      </w:pPr>
      <w:r w:rsidRPr="001C3EEA">
        <w:rPr>
          <w:rFonts w:ascii="Arial" w:hAnsi="Arial" w:cs="Arial"/>
          <w:color w:val="000000" w:themeColor="text1"/>
        </w:rPr>
        <w:t>Odstąpienie od umowy powinno nastąpić w formie pisemnej pod rygorem nieważności takiego oświadczenia</w:t>
      </w:r>
      <w:r w:rsidR="008602B0" w:rsidRPr="001C3EEA">
        <w:rPr>
          <w:rFonts w:ascii="Arial" w:hAnsi="Arial" w:cs="Arial"/>
          <w:color w:val="000000" w:themeColor="text1"/>
        </w:rPr>
        <w:t xml:space="preserve">. Strona </w:t>
      </w:r>
      <w:r w:rsidR="00674A00" w:rsidRPr="001C3EEA">
        <w:rPr>
          <w:rFonts w:ascii="Arial" w:hAnsi="Arial" w:cs="Arial"/>
          <w:color w:val="000000" w:themeColor="text1"/>
        </w:rPr>
        <w:t xml:space="preserve">odstępująca </w:t>
      </w:r>
      <w:r w:rsidR="008602B0" w:rsidRPr="001C3EEA">
        <w:rPr>
          <w:rFonts w:ascii="Arial" w:hAnsi="Arial" w:cs="Arial"/>
          <w:color w:val="000000" w:themeColor="text1"/>
        </w:rPr>
        <w:t>od umowy zobowiązana jest podać pisemne uzasadnienie swojej decyzji.</w:t>
      </w:r>
    </w:p>
    <w:p w:rsidR="0034465B" w:rsidRPr="001C3EEA" w:rsidRDefault="005D1FE2" w:rsidP="008E19B2">
      <w:pPr>
        <w:numPr>
          <w:ilvl w:val="0"/>
          <w:numId w:val="14"/>
        </w:numPr>
        <w:spacing w:line="360" w:lineRule="auto"/>
        <w:ind w:left="284" w:hanging="284"/>
        <w:jc w:val="left"/>
        <w:rPr>
          <w:rFonts w:ascii="Arial" w:hAnsi="Arial" w:cs="Arial"/>
          <w:color w:val="000000" w:themeColor="text1"/>
        </w:rPr>
      </w:pPr>
      <w:r w:rsidRPr="001C3EEA">
        <w:rPr>
          <w:rFonts w:ascii="Arial" w:hAnsi="Arial" w:cs="Arial"/>
          <w:color w:val="000000" w:themeColor="text1"/>
        </w:rPr>
        <w:lastRenderedPageBreak/>
        <w:t xml:space="preserve">Strony przyjmują, że przyczyny odstąpienia wymienione w § </w:t>
      </w:r>
      <w:r w:rsidR="00BD38B4">
        <w:rPr>
          <w:rFonts w:ascii="Arial" w:hAnsi="Arial" w:cs="Arial"/>
          <w:color w:val="000000" w:themeColor="text1"/>
        </w:rPr>
        <w:t>9</w:t>
      </w:r>
      <w:r w:rsidR="00983A2B" w:rsidRPr="001C3EEA">
        <w:rPr>
          <w:rFonts w:ascii="Arial" w:hAnsi="Arial" w:cs="Arial"/>
          <w:color w:val="000000" w:themeColor="text1"/>
        </w:rPr>
        <w:t xml:space="preserve"> </w:t>
      </w:r>
      <w:r w:rsidR="00473019" w:rsidRPr="001C3EEA">
        <w:rPr>
          <w:rFonts w:ascii="Arial" w:hAnsi="Arial" w:cs="Arial"/>
          <w:color w:val="000000" w:themeColor="text1"/>
        </w:rPr>
        <w:t xml:space="preserve">ust. </w:t>
      </w:r>
      <w:r w:rsidR="00303618" w:rsidRPr="001C3EEA">
        <w:rPr>
          <w:rFonts w:ascii="Arial" w:hAnsi="Arial" w:cs="Arial"/>
          <w:color w:val="000000" w:themeColor="text1"/>
        </w:rPr>
        <w:t>1</w:t>
      </w:r>
      <w:r w:rsidR="00473019" w:rsidRPr="001C3EEA">
        <w:rPr>
          <w:rFonts w:ascii="Arial" w:hAnsi="Arial" w:cs="Arial"/>
          <w:color w:val="000000" w:themeColor="text1"/>
        </w:rPr>
        <w:t xml:space="preserve"> </w:t>
      </w:r>
      <w:r w:rsidRPr="001C3EEA">
        <w:rPr>
          <w:rFonts w:ascii="Arial" w:hAnsi="Arial" w:cs="Arial"/>
          <w:color w:val="000000" w:themeColor="text1"/>
        </w:rPr>
        <w:t>pkt 2, 3, 4, 5, 6, 7, 8 i 9 są zależne od Wykonawcy i Wykonawca ponosi odpowiedzialność za ich zaistnienie.</w:t>
      </w:r>
    </w:p>
    <w:p w:rsidR="0034465B" w:rsidRPr="001C3EEA" w:rsidRDefault="003D582E" w:rsidP="008E19B2">
      <w:pPr>
        <w:numPr>
          <w:ilvl w:val="0"/>
          <w:numId w:val="14"/>
        </w:numPr>
        <w:spacing w:line="360" w:lineRule="auto"/>
        <w:ind w:left="284" w:hanging="284"/>
        <w:jc w:val="left"/>
        <w:rPr>
          <w:rFonts w:ascii="Arial" w:hAnsi="Arial" w:cs="Arial"/>
          <w:color w:val="000000" w:themeColor="text1"/>
        </w:rPr>
      </w:pPr>
      <w:r w:rsidRPr="001C3EEA">
        <w:rPr>
          <w:rFonts w:ascii="Arial" w:hAnsi="Arial" w:cs="Arial"/>
          <w:color w:val="000000" w:themeColor="text1"/>
          <w:lang w:eastAsia="zh-CN"/>
        </w:rPr>
        <w:t>Zmiana postanowień zawartej umowy może nastąpić za zgodą obu stron wyrażoną na piśmie pod rygorem nieważności takiej zmiany.</w:t>
      </w:r>
      <w:r w:rsidR="00F261A3" w:rsidRPr="001C3EEA">
        <w:rPr>
          <w:rFonts w:ascii="Arial" w:hAnsi="Arial" w:cs="Arial"/>
          <w:color w:val="000000" w:themeColor="text1"/>
          <w:lang w:eastAsia="zh-CN"/>
        </w:rPr>
        <w:t xml:space="preserve"> Zmiany mogą być zainicjowane przez Zamawiającego oraz przez Wykonawcę.</w:t>
      </w:r>
    </w:p>
    <w:p w:rsidR="00EA103B" w:rsidRDefault="00EA103B" w:rsidP="00EA103B">
      <w:pPr>
        <w:pStyle w:val="Akapitzlist"/>
        <w:numPr>
          <w:ilvl w:val="0"/>
          <w:numId w:val="14"/>
        </w:numPr>
        <w:spacing w:line="360" w:lineRule="auto"/>
        <w:ind w:left="270"/>
        <w:jc w:val="left"/>
        <w:rPr>
          <w:rFonts w:ascii="Arial" w:hAnsi="Arial" w:cs="Arial"/>
          <w:iCs/>
          <w:color w:val="auto"/>
        </w:rPr>
      </w:pPr>
      <w:r w:rsidRPr="009C2778">
        <w:rPr>
          <w:rFonts w:ascii="Arial" w:hAnsi="Arial" w:cs="Arial"/>
          <w:color w:val="auto"/>
        </w:rPr>
        <w:t>Dopuszczalne jest dokonanie zmian umowy w przypadkach przewidzianych w art. 455 ustawy z dnia 11 września 2019 roku Prawo zamówień publicznych oraz w przypadku</w:t>
      </w:r>
      <w:r w:rsidRPr="009C2778">
        <w:rPr>
          <w:rFonts w:ascii="Arial" w:hAnsi="Arial" w:cs="Arial"/>
          <w:iCs/>
          <w:color w:val="auto"/>
        </w:rPr>
        <w:t>:</w:t>
      </w:r>
    </w:p>
    <w:p w:rsidR="00EA103B" w:rsidRDefault="00EA103B" w:rsidP="00EA103B">
      <w:pPr>
        <w:pStyle w:val="Akapitzlist"/>
        <w:numPr>
          <w:ilvl w:val="0"/>
          <w:numId w:val="46"/>
        </w:numPr>
        <w:spacing w:line="360" w:lineRule="auto"/>
        <w:jc w:val="left"/>
        <w:rPr>
          <w:rFonts w:ascii="Arial" w:hAnsi="Arial" w:cs="Arial"/>
          <w:iCs/>
          <w:color w:val="auto"/>
        </w:rPr>
      </w:pPr>
      <w:r w:rsidRPr="009C2778">
        <w:rPr>
          <w:rFonts w:ascii="Arial" w:hAnsi="Arial" w:cs="Arial"/>
          <w:iCs/>
          <w:color w:val="auto"/>
        </w:rPr>
        <w:t>jeżeli zmiana umowy dotyczyć będzie zmiany wysokości wynagrodzenia dla Wykonawcy, a spowodowana będzie</w:t>
      </w:r>
      <w:r>
        <w:rPr>
          <w:rFonts w:ascii="Arial" w:hAnsi="Arial" w:cs="Arial"/>
          <w:iCs/>
          <w:color w:val="auto"/>
        </w:rPr>
        <w:t>:</w:t>
      </w:r>
    </w:p>
    <w:p w:rsidR="00EA103B" w:rsidRPr="009C2778" w:rsidRDefault="00EA103B" w:rsidP="00EA103B">
      <w:pPr>
        <w:pStyle w:val="Akapitzlist"/>
        <w:numPr>
          <w:ilvl w:val="0"/>
          <w:numId w:val="47"/>
        </w:numPr>
        <w:spacing w:line="360" w:lineRule="auto"/>
        <w:ind w:left="1440"/>
        <w:jc w:val="left"/>
        <w:rPr>
          <w:rFonts w:ascii="Arial" w:hAnsi="Arial" w:cs="Arial"/>
          <w:iCs/>
          <w:color w:val="auto"/>
        </w:rPr>
      </w:pPr>
      <w:r w:rsidRPr="009C2778">
        <w:rPr>
          <w:rFonts w:ascii="Arial" w:hAnsi="Arial" w:cs="Arial"/>
          <w:iCs/>
          <w:color w:val="auto"/>
        </w:rPr>
        <w:t>zmianą cen materiałów lub kosztów związanych z realizacją zamówienia przekraczającą 10% wartości początkowej. Jako początkowy termin ustalenia zmiany wynagrodzenia określa się dzień, na który przypadał termin składania ofert w postępowaniu, na podstawie którego została zawarta niniejsza umowa. Maksymalna wartość zmian nie może przekroczyć 15% wartości początkowej</w:t>
      </w:r>
      <w:r>
        <w:rPr>
          <w:rFonts w:ascii="Arial" w:hAnsi="Arial" w:cs="Arial"/>
          <w:iCs/>
          <w:color w:val="auto"/>
        </w:rPr>
        <w:t>;</w:t>
      </w:r>
    </w:p>
    <w:p w:rsidR="00EA103B" w:rsidRDefault="00EA103B" w:rsidP="00EA103B">
      <w:pPr>
        <w:pStyle w:val="Akapitzlist"/>
        <w:numPr>
          <w:ilvl w:val="0"/>
          <w:numId w:val="47"/>
        </w:numPr>
        <w:spacing w:line="360" w:lineRule="auto"/>
        <w:ind w:left="1440"/>
        <w:jc w:val="left"/>
        <w:rPr>
          <w:rFonts w:ascii="Arial" w:hAnsi="Arial" w:cs="Arial"/>
          <w:iCs/>
          <w:color w:val="auto"/>
        </w:rPr>
      </w:pPr>
      <w:r w:rsidRPr="004E27C0">
        <w:rPr>
          <w:rFonts w:ascii="Arial" w:hAnsi="Arial" w:cs="Arial"/>
          <w:iCs/>
          <w:color w:val="auto"/>
        </w:rPr>
        <w:t>zmianą stawki podatku od towarów i usług oraz podatku akcyzowego</w:t>
      </w:r>
      <w:r>
        <w:rPr>
          <w:rFonts w:ascii="Arial" w:hAnsi="Arial" w:cs="Arial"/>
          <w:iCs/>
          <w:color w:val="auto"/>
        </w:rPr>
        <w:t>;</w:t>
      </w:r>
    </w:p>
    <w:p w:rsidR="00EA103B" w:rsidRDefault="00EA103B" w:rsidP="00EA103B">
      <w:pPr>
        <w:pStyle w:val="Akapitzlist"/>
        <w:numPr>
          <w:ilvl w:val="0"/>
          <w:numId w:val="47"/>
        </w:numPr>
        <w:spacing w:line="360" w:lineRule="auto"/>
        <w:ind w:left="1440"/>
        <w:jc w:val="left"/>
        <w:rPr>
          <w:rFonts w:ascii="Arial" w:hAnsi="Arial" w:cs="Arial"/>
          <w:iCs/>
          <w:color w:val="auto"/>
        </w:rPr>
      </w:pPr>
      <w:r w:rsidRPr="004E27C0">
        <w:rPr>
          <w:rFonts w:ascii="Arial" w:hAnsi="Arial" w:cs="Arial"/>
          <w:iCs/>
          <w:color w:val="auto"/>
        </w:rPr>
        <w:t>zmianą wysokości minimalnego wynagrodzenia za pracę albo wysokości minimalnej stawki godzinowej, ustalonych na podstawie ustawy z dnia 10 października 2002 r. o minimalnym wynagrodzeniu za pracę</w:t>
      </w:r>
      <w:r>
        <w:rPr>
          <w:rFonts w:ascii="Arial" w:hAnsi="Arial" w:cs="Arial"/>
          <w:iCs/>
          <w:color w:val="auto"/>
        </w:rPr>
        <w:t>;</w:t>
      </w:r>
    </w:p>
    <w:p w:rsidR="00EA103B" w:rsidRPr="004E27C0" w:rsidRDefault="00EA103B" w:rsidP="00EA103B">
      <w:pPr>
        <w:pStyle w:val="Nagwek"/>
        <w:numPr>
          <w:ilvl w:val="0"/>
          <w:numId w:val="47"/>
        </w:numPr>
        <w:tabs>
          <w:tab w:val="clear" w:pos="4536"/>
          <w:tab w:val="clear" w:pos="9072"/>
          <w:tab w:val="left" w:pos="851"/>
        </w:tabs>
        <w:spacing w:line="360" w:lineRule="auto"/>
        <w:ind w:left="1440"/>
        <w:jc w:val="left"/>
        <w:rPr>
          <w:rFonts w:ascii="Arial" w:hAnsi="Arial" w:cs="Arial"/>
          <w:iCs/>
          <w:color w:val="auto"/>
        </w:rPr>
      </w:pPr>
      <w:r w:rsidRPr="004E27C0">
        <w:rPr>
          <w:rFonts w:ascii="Arial" w:hAnsi="Arial" w:cs="Arial"/>
          <w:iCs/>
          <w:color w:val="auto"/>
        </w:rPr>
        <w:t>zmianą zasad podlegania ubezpieczeniom społecznym lub ubezpieczeniu zdrowotnemu lub wysokości stawki składki na ubezpieczenia społeczne lub ubezpieczenie zdrowotne</w:t>
      </w:r>
      <w:r>
        <w:rPr>
          <w:rFonts w:ascii="Arial" w:hAnsi="Arial" w:cs="Arial"/>
          <w:iCs/>
          <w:color w:val="auto"/>
        </w:rPr>
        <w:t>;</w:t>
      </w:r>
    </w:p>
    <w:p w:rsidR="00EA103B" w:rsidRDefault="00EA103B" w:rsidP="00EA103B">
      <w:pPr>
        <w:pStyle w:val="Akapitzlist"/>
        <w:numPr>
          <w:ilvl w:val="0"/>
          <w:numId w:val="47"/>
        </w:numPr>
        <w:spacing w:line="360" w:lineRule="auto"/>
        <w:ind w:left="1440"/>
        <w:jc w:val="left"/>
        <w:rPr>
          <w:rFonts w:ascii="Arial" w:hAnsi="Arial" w:cs="Arial"/>
          <w:iCs/>
          <w:color w:val="auto"/>
        </w:rPr>
      </w:pPr>
      <w:r w:rsidRPr="004E27C0">
        <w:rPr>
          <w:rFonts w:ascii="Arial" w:hAnsi="Arial" w:cs="Arial"/>
          <w:iCs/>
          <w:color w:val="auto"/>
        </w:rPr>
        <w:t>zmianą zasad gromadzenia i wysokości wpłat do pracowniczych planów kapitałowych, o których mowa w ustawie z dnia 4 października 2018 r. o</w:t>
      </w:r>
      <w:r>
        <w:rPr>
          <w:rFonts w:ascii="Arial" w:hAnsi="Arial" w:cs="Arial"/>
          <w:iCs/>
          <w:color w:val="auto"/>
        </w:rPr>
        <w:t> </w:t>
      </w:r>
      <w:r w:rsidRPr="004E27C0">
        <w:rPr>
          <w:rFonts w:ascii="Arial" w:hAnsi="Arial" w:cs="Arial"/>
          <w:iCs/>
          <w:color w:val="auto"/>
        </w:rPr>
        <w:t>pracowniczych planach kapitałowych (</w:t>
      </w:r>
      <w:r>
        <w:rPr>
          <w:rFonts w:ascii="Arial" w:hAnsi="Arial" w:cs="Arial"/>
          <w:iCs/>
          <w:color w:val="auto"/>
        </w:rPr>
        <w:t xml:space="preserve">t.j. </w:t>
      </w:r>
      <w:r w:rsidRPr="00E16E22">
        <w:rPr>
          <w:rFonts w:ascii="Arial" w:hAnsi="Arial" w:cs="Arial"/>
        </w:rPr>
        <w:t>Dz.U. z 2023 poz. 46 z</w:t>
      </w:r>
      <w:r>
        <w:rPr>
          <w:rFonts w:ascii="Arial" w:hAnsi="Arial" w:cs="Arial"/>
        </w:rPr>
        <w:t> </w:t>
      </w:r>
      <w:r w:rsidRPr="00E16E22">
        <w:rPr>
          <w:rFonts w:ascii="Arial" w:hAnsi="Arial" w:cs="Arial"/>
        </w:rPr>
        <w:t>późn.zm.)</w:t>
      </w:r>
      <w:r>
        <w:rPr>
          <w:rFonts w:ascii="Arial" w:hAnsi="Arial" w:cs="Arial"/>
          <w:iCs/>
          <w:color w:val="auto"/>
        </w:rPr>
        <w:t>;</w:t>
      </w:r>
    </w:p>
    <w:p w:rsidR="00EA103B" w:rsidRPr="005C3C88" w:rsidRDefault="00EA103B" w:rsidP="00EA103B">
      <w:pPr>
        <w:pStyle w:val="Akapitzlist"/>
        <w:numPr>
          <w:ilvl w:val="0"/>
          <w:numId w:val="46"/>
        </w:numPr>
        <w:spacing w:line="360" w:lineRule="auto"/>
        <w:jc w:val="left"/>
        <w:rPr>
          <w:rFonts w:ascii="Arial" w:hAnsi="Arial" w:cs="Arial"/>
          <w:iCs/>
          <w:color w:val="auto"/>
        </w:rPr>
      </w:pPr>
      <w:r w:rsidRPr="009C2778">
        <w:rPr>
          <w:rFonts w:ascii="Arial" w:hAnsi="Arial" w:cs="Arial"/>
          <w:iCs/>
          <w:color w:val="auto"/>
        </w:rPr>
        <w:t>jeżeli zmiana umowy spowodowana będzie siłą wyższą uniemożliwiającą wykonanie przedmiotu umowy zgodnie z SWZ</w:t>
      </w:r>
      <w:r>
        <w:rPr>
          <w:rFonts w:ascii="Arial" w:hAnsi="Arial" w:cs="Arial"/>
          <w:iCs/>
          <w:color w:val="auto"/>
        </w:rPr>
        <w:t>;</w:t>
      </w:r>
    </w:p>
    <w:p w:rsidR="00EA103B" w:rsidRPr="00ED3CBC" w:rsidRDefault="00EA103B" w:rsidP="00EA103B">
      <w:pPr>
        <w:pStyle w:val="Nagwek"/>
        <w:numPr>
          <w:ilvl w:val="0"/>
          <w:numId w:val="14"/>
        </w:numPr>
        <w:tabs>
          <w:tab w:val="left" w:pos="426"/>
        </w:tabs>
        <w:spacing w:line="360" w:lineRule="auto"/>
        <w:ind w:left="360"/>
        <w:jc w:val="left"/>
        <w:rPr>
          <w:rStyle w:val="DeltaViewInsertion"/>
          <w:rFonts w:ascii="Arial" w:eastAsia="Arial Unicode MS" w:hAnsi="Arial" w:cs="Arial"/>
          <w:color w:val="auto"/>
          <w:u w:val="none"/>
        </w:rPr>
      </w:pPr>
      <w:r w:rsidRPr="00ED3CBC">
        <w:rPr>
          <w:rStyle w:val="DeltaViewInsertion"/>
          <w:rFonts w:ascii="Arial" w:eastAsia="Arial Unicode MS" w:hAnsi="Arial" w:cs="Arial"/>
          <w:color w:val="auto"/>
          <w:u w:val="none"/>
        </w:rPr>
        <w:t xml:space="preserve">W przypadku inicjacji zmian opisanych w ust. </w:t>
      </w:r>
      <w:r>
        <w:rPr>
          <w:rStyle w:val="DeltaViewInsertion"/>
          <w:rFonts w:ascii="Arial" w:eastAsia="Arial Unicode MS" w:hAnsi="Arial" w:cs="Arial"/>
          <w:color w:val="auto"/>
          <w:u w:val="none"/>
        </w:rPr>
        <w:t>7</w:t>
      </w:r>
      <w:r w:rsidRPr="00ED3CBC">
        <w:rPr>
          <w:rStyle w:val="DeltaViewInsertion"/>
          <w:rFonts w:ascii="Arial" w:eastAsia="Arial Unicode MS" w:hAnsi="Arial" w:cs="Arial"/>
          <w:color w:val="auto"/>
          <w:u w:val="none"/>
        </w:rPr>
        <w:t xml:space="preserve"> pkt 1 lit. b – e, Wykonawca zobowiązany będzie do wykazania Zamawiającemu, iż opisane podstawy zmiany </w:t>
      </w:r>
      <w:r w:rsidRPr="00ED3CBC">
        <w:rPr>
          <w:rStyle w:val="DeltaViewInsertion"/>
          <w:rFonts w:ascii="Arial" w:eastAsia="Arial Unicode MS" w:hAnsi="Arial" w:cs="Arial"/>
          <w:color w:val="auto"/>
          <w:u w:val="none"/>
        </w:rPr>
        <w:lastRenderedPageBreak/>
        <w:t>mają wpływ na koszty wykonywania zamówienia. Wykazanie polegać będzie na przedstawieniu Zamawiającemu dokładnych wyliczeń kosztów wraz z dowodami oraz zaproponowaniu na ich podstawie nowej wartości umowy.</w:t>
      </w:r>
    </w:p>
    <w:p w:rsidR="00F00491" w:rsidRDefault="00EA103B">
      <w:pPr>
        <w:pStyle w:val="Nagwek"/>
        <w:numPr>
          <w:ilvl w:val="0"/>
          <w:numId w:val="14"/>
        </w:numPr>
        <w:tabs>
          <w:tab w:val="left" w:pos="426"/>
        </w:tabs>
        <w:spacing w:line="360" w:lineRule="auto"/>
        <w:ind w:left="360"/>
        <w:jc w:val="left"/>
        <w:rPr>
          <w:rFonts w:ascii="Arial" w:eastAsia="Arial Unicode MS" w:hAnsi="Arial" w:cs="Arial"/>
          <w:color w:val="auto"/>
        </w:rPr>
      </w:pPr>
      <w:r w:rsidRPr="00ED3CBC">
        <w:rPr>
          <w:rStyle w:val="DeltaViewInsertion"/>
          <w:rFonts w:ascii="Arial" w:eastAsia="Arial Unicode MS" w:hAnsi="Arial" w:cs="Arial"/>
          <w:color w:val="auto"/>
          <w:u w:val="none"/>
        </w:rPr>
        <w:t xml:space="preserve">W przypadku zmiany określonej w ust. </w:t>
      </w:r>
      <w:r>
        <w:rPr>
          <w:rStyle w:val="DeltaViewInsertion"/>
          <w:rFonts w:ascii="Arial" w:eastAsia="Arial Unicode MS" w:hAnsi="Arial" w:cs="Arial"/>
          <w:color w:val="auto"/>
          <w:u w:val="none"/>
        </w:rPr>
        <w:t>7</w:t>
      </w:r>
      <w:r w:rsidRPr="00ED3CBC">
        <w:rPr>
          <w:rStyle w:val="DeltaViewInsertion"/>
          <w:rFonts w:ascii="Arial" w:eastAsia="Arial Unicode MS" w:hAnsi="Arial" w:cs="Arial"/>
          <w:color w:val="auto"/>
          <w:u w:val="none"/>
        </w:rPr>
        <w:t xml:space="preserve"> pkt 1 lit. a, inicjujący zmianę zobowiązany będzie do określenia wpływu zmiany na cenę materiałów lub kosztów zamówienia przy pomocy dokładnych obliczeń oraz przedłożenia materiałów dowodowych potwierdzających ten wpływ. Podstawą zmiany wynagrodzenia będzie przedstawienie wskaźnika zmiany ceny materiału lub usługi, który będzie wiarygodnie potwierdzać zmianę.</w:t>
      </w:r>
    </w:p>
    <w:p w:rsidR="00D34AD2" w:rsidRPr="001C3EEA" w:rsidRDefault="00D34AD2" w:rsidP="008E19B2">
      <w:pPr>
        <w:pStyle w:val="Nagwek"/>
        <w:numPr>
          <w:ilvl w:val="0"/>
          <w:numId w:val="14"/>
        </w:numPr>
        <w:tabs>
          <w:tab w:val="clear" w:pos="4536"/>
          <w:tab w:val="clear" w:pos="9072"/>
          <w:tab w:val="left" w:pos="426"/>
        </w:tabs>
        <w:spacing w:line="360" w:lineRule="auto"/>
        <w:ind w:left="284" w:hanging="284"/>
        <w:jc w:val="left"/>
        <w:rPr>
          <w:rStyle w:val="DeltaViewInsertion"/>
          <w:rFonts w:ascii="Arial" w:eastAsia="Arial Unicode MS" w:hAnsi="Arial" w:cs="Arial"/>
          <w:color w:val="000000" w:themeColor="text1"/>
          <w:u w:val="none"/>
        </w:rPr>
      </w:pPr>
      <w:r w:rsidRPr="001C3EEA">
        <w:rPr>
          <w:rStyle w:val="DeltaViewInsertion"/>
          <w:rFonts w:ascii="Arial" w:eastAsia="Arial Unicode MS" w:hAnsi="Arial" w:cs="Arial"/>
          <w:color w:val="000000" w:themeColor="text1"/>
          <w:u w:val="none"/>
        </w:rPr>
        <w:t xml:space="preserve">Do każdej propozycji zmiany, inicjujący zmianę przedstawi: </w:t>
      </w:r>
    </w:p>
    <w:p w:rsidR="00D34AD2" w:rsidRPr="001C3EEA" w:rsidRDefault="00D34AD2" w:rsidP="008E19B2">
      <w:pPr>
        <w:pStyle w:val="Nagwek"/>
        <w:numPr>
          <w:ilvl w:val="0"/>
          <w:numId w:val="15"/>
        </w:numPr>
        <w:tabs>
          <w:tab w:val="clear" w:pos="4536"/>
          <w:tab w:val="clear" w:pos="9072"/>
          <w:tab w:val="left" w:pos="567"/>
        </w:tabs>
        <w:spacing w:line="360" w:lineRule="auto"/>
        <w:ind w:left="567" w:hanging="283"/>
        <w:jc w:val="left"/>
        <w:rPr>
          <w:rStyle w:val="DeltaViewInsertion"/>
          <w:rFonts w:ascii="Arial" w:eastAsia="Arial Unicode MS" w:hAnsi="Arial" w:cs="Arial"/>
          <w:color w:val="000000" w:themeColor="text1"/>
          <w:u w:val="none"/>
        </w:rPr>
      </w:pPr>
      <w:r w:rsidRPr="001C3EEA">
        <w:rPr>
          <w:rStyle w:val="DeltaViewInsertion"/>
          <w:rFonts w:ascii="Arial" w:eastAsia="Arial Unicode MS" w:hAnsi="Arial" w:cs="Arial"/>
          <w:color w:val="000000" w:themeColor="text1"/>
          <w:u w:val="none"/>
        </w:rPr>
        <w:t>opis propozycji zmiany, w tym wpływ na terminy wykonania,</w:t>
      </w:r>
    </w:p>
    <w:p w:rsidR="00D34AD2" w:rsidRPr="001C3EEA" w:rsidRDefault="00D34AD2" w:rsidP="008E19B2">
      <w:pPr>
        <w:pStyle w:val="Nagwek"/>
        <w:numPr>
          <w:ilvl w:val="0"/>
          <w:numId w:val="15"/>
        </w:numPr>
        <w:tabs>
          <w:tab w:val="clear" w:pos="4536"/>
          <w:tab w:val="clear" w:pos="9072"/>
          <w:tab w:val="left" w:pos="567"/>
        </w:tabs>
        <w:spacing w:line="360" w:lineRule="auto"/>
        <w:ind w:left="567" w:hanging="283"/>
        <w:jc w:val="left"/>
        <w:rPr>
          <w:rStyle w:val="DeltaViewInsertion"/>
          <w:rFonts w:ascii="Arial" w:eastAsia="Arial Unicode MS" w:hAnsi="Arial" w:cs="Arial"/>
          <w:color w:val="000000" w:themeColor="text1"/>
          <w:u w:val="none"/>
        </w:rPr>
      </w:pPr>
      <w:r w:rsidRPr="001C3EEA">
        <w:rPr>
          <w:rStyle w:val="DeltaViewInsertion"/>
          <w:rFonts w:ascii="Arial" w:eastAsia="Arial Unicode MS" w:hAnsi="Arial" w:cs="Arial"/>
          <w:color w:val="000000" w:themeColor="text1"/>
          <w:u w:val="none"/>
        </w:rPr>
        <w:t>uzasadnienie zmiany,</w:t>
      </w:r>
    </w:p>
    <w:p w:rsidR="00D34AD2" w:rsidRPr="001C3EEA" w:rsidRDefault="00D34AD2" w:rsidP="008E19B2">
      <w:pPr>
        <w:pStyle w:val="Nagwek"/>
        <w:numPr>
          <w:ilvl w:val="0"/>
          <w:numId w:val="15"/>
        </w:numPr>
        <w:tabs>
          <w:tab w:val="clear" w:pos="4536"/>
          <w:tab w:val="clear" w:pos="9072"/>
          <w:tab w:val="left" w:pos="567"/>
        </w:tabs>
        <w:spacing w:line="360" w:lineRule="auto"/>
        <w:ind w:left="567" w:hanging="283"/>
        <w:jc w:val="left"/>
        <w:rPr>
          <w:rFonts w:ascii="Arial" w:eastAsia="Arial Unicode MS" w:hAnsi="Arial" w:cs="Arial"/>
          <w:color w:val="000000" w:themeColor="text1"/>
        </w:rPr>
      </w:pPr>
      <w:r w:rsidRPr="001C3EEA">
        <w:rPr>
          <w:rStyle w:val="DeltaViewInsertion"/>
          <w:rFonts w:ascii="Arial" w:eastAsia="Arial Unicode MS" w:hAnsi="Arial" w:cs="Arial"/>
          <w:color w:val="000000" w:themeColor="text1"/>
          <w:u w:val="none"/>
        </w:rPr>
        <w:t>obliczenia uzasadniające ewentualną zmianę wynagrodzenia.</w:t>
      </w:r>
    </w:p>
    <w:p w:rsidR="00B2668E" w:rsidRPr="001C3EEA" w:rsidRDefault="00D34AD2" w:rsidP="001C3EEA">
      <w:pPr>
        <w:pStyle w:val="Tekstpodstawowy"/>
        <w:numPr>
          <w:ilvl w:val="0"/>
          <w:numId w:val="14"/>
        </w:numPr>
        <w:spacing w:after="0" w:line="360" w:lineRule="auto"/>
        <w:ind w:left="425" w:hanging="425"/>
        <w:jc w:val="left"/>
        <w:rPr>
          <w:rFonts w:ascii="Arial" w:hAnsi="Arial" w:cs="Arial"/>
          <w:color w:val="000000" w:themeColor="text1"/>
        </w:rPr>
      </w:pPr>
      <w:r w:rsidRPr="001C3EEA">
        <w:rPr>
          <w:rFonts w:ascii="Arial" w:hAnsi="Arial" w:cs="Arial"/>
          <w:color w:val="000000" w:themeColor="text1"/>
        </w:rPr>
        <w:t>Odstąpienie od umowy oraz zmiana umowy wymaga zachowania formy pisemnej pod rygorem nieważności.</w:t>
      </w:r>
    </w:p>
    <w:p w:rsidR="00B2668E" w:rsidRPr="001C3EEA" w:rsidRDefault="00B2668E" w:rsidP="00B2668E">
      <w:pPr>
        <w:pStyle w:val="Tekstpodstawowy"/>
        <w:numPr>
          <w:ilvl w:val="0"/>
          <w:numId w:val="14"/>
        </w:numPr>
        <w:spacing w:line="360" w:lineRule="auto"/>
        <w:ind w:left="426" w:hanging="426"/>
        <w:jc w:val="left"/>
        <w:rPr>
          <w:rFonts w:ascii="Arial" w:hAnsi="Arial" w:cs="Arial"/>
          <w:color w:val="000000" w:themeColor="text1"/>
        </w:rPr>
      </w:pPr>
      <w:r w:rsidRPr="001C3EEA">
        <w:rPr>
          <w:rFonts w:ascii="Arial" w:hAnsi="Arial" w:cs="Arial"/>
          <w:color w:val="000000" w:themeColor="text1"/>
        </w:rPr>
        <w:t xml:space="preserve">Odstąpienie przez Zamawiającego od niniejszej umowy z przyczyn leżących po stronie Wykonawcy, nie powoduje utraty możliwości dochodzenia przez Zamawiającego zastrzeżonych kar umownych. </w:t>
      </w:r>
    </w:p>
    <w:p w:rsidR="003E5626" w:rsidRPr="001C3EEA" w:rsidRDefault="003D582E" w:rsidP="00C94AD4">
      <w:pPr>
        <w:pStyle w:val="Nagwek1"/>
        <w:spacing w:after="240"/>
        <w:rPr>
          <w:rFonts w:ascii="Arial" w:hAnsi="Arial" w:cs="Arial"/>
          <w:b/>
          <w:bCs/>
          <w:color w:val="000000" w:themeColor="text1"/>
          <w:sz w:val="28"/>
          <w:szCs w:val="28"/>
        </w:rPr>
      </w:pPr>
      <w:r w:rsidRPr="001C3EEA">
        <w:rPr>
          <w:rFonts w:ascii="Arial" w:hAnsi="Arial" w:cs="Arial"/>
          <w:b/>
          <w:bCs/>
          <w:color w:val="000000" w:themeColor="text1"/>
          <w:sz w:val="28"/>
          <w:szCs w:val="28"/>
        </w:rPr>
        <w:t>§ 1</w:t>
      </w:r>
      <w:r w:rsidR="00BD38B4">
        <w:rPr>
          <w:rFonts w:ascii="Arial" w:hAnsi="Arial" w:cs="Arial"/>
          <w:b/>
          <w:bCs/>
          <w:color w:val="000000" w:themeColor="text1"/>
          <w:sz w:val="28"/>
          <w:szCs w:val="28"/>
        </w:rPr>
        <w:t>0</w:t>
      </w:r>
      <w:r w:rsidR="007B24C2" w:rsidRPr="001C3EEA">
        <w:rPr>
          <w:rFonts w:ascii="Arial" w:hAnsi="Arial" w:cs="Arial"/>
          <w:b/>
          <w:bCs/>
          <w:color w:val="000000" w:themeColor="text1"/>
          <w:sz w:val="28"/>
          <w:szCs w:val="28"/>
        </w:rPr>
        <w:t xml:space="preserve"> </w:t>
      </w:r>
      <w:r w:rsidRPr="001C3EEA">
        <w:rPr>
          <w:rFonts w:ascii="Arial" w:hAnsi="Arial" w:cs="Arial"/>
          <w:b/>
          <w:bCs/>
          <w:color w:val="000000" w:themeColor="text1"/>
          <w:sz w:val="28"/>
          <w:szCs w:val="28"/>
        </w:rPr>
        <w:t>Postanowienia końcowe</w:t>
      </w:r>
    </w:p>
    <w:p w:rsidR="009F7E81" w:rsidRPr="001C3EEA" w:rsidRDefault="003D582E" w:rsidP="007B24C2">
      <w:pPr>
        <w:widowControl w:val="0"/>
        <w:numPr>
          <w:ilvl w:val="0"/>
          <w:numId w:val="19"/>
        </w:numPr>
        <w:tabs>
          <w:tab w:val="left" w:pos="0"/>
          <w:tab w:val="left" w:pos="284"/>
        </w:tabs>
        <w:spacing w:line="360" w:lineRule="auto"/>
        <w:ind w:left="284" w:hanging="284"/>
        <w:jc w:val="left"/>
        <w:rPr>
          <w:rFonts w:ascii="Arial" w:hAnsi="Arial" w:cs="Arial"/>
          <w:color w:val="000000" w:themeColor="text1"/>
        </w:rPr>
      </w:pPr>
      <w:r w:rsidRPr="001C3EEA">
        <w:rPr>
          <w:rFonts w:ascii="Arial" w:hAnsi="Arial" w:cs="Arial"/>
          <w:color w:val="000000" w:themeColor="text1"/>
        </w:rPr>
        <w:t xml:space="preserve">W sprawach nieuregulowanych postanowieniami Umowy zastosowanie mają przepisy Kodeksu cywilnego, jeżeli przepisy </w:t>
      </w:r>
      <w:r w:rsidR="00681B95" w:rsidRPr="001C3EEA">
        <w:rPr>
          <w:rFonts w:ascii="Arial" w:hAnsi="Arial" w:cs="Arial"/>
          <w:color w:val="000000" w:themeColor="text1"/>
        </w:rPr>
        <w:t xml:space="preserve">ustawy z 11 września 2019 r. - Prawo zamówień publicznych </w:t>
      </w:r>
      <w:r w:rsidRPr="001C3EEA">
        <w:rPr>
          <w:rFonts w:ascii="Arial" w:hAnsi="Arial" w:cs="Arial"/>
          <w:color w:val="000000" w:themeColor="text1"/>
        </w:rPr>
        <w:t>nie stanowią inaczej.</w:t>
      </w:r>
    </w:p>
    <w:p w:rsidR="003E5626" w:rsidRPr="001C3EEA" w:rsidRDefault="003D582E" w:rsidP="007B24C2">
      <w:pPr>
        <w:widowControl w:val="0"/>
        <w:numPr>
          <w:ilvl w:val="0"/>
          <w:numId w:val="19"/>
        </w:numPr>
        <w:tabs>
          <w:tab w:val="left" w:pos="0"/>
          <w:tab w:val="left" w:pos="284"/>
        </w:tabs>
        <w:spacing w:line="360" w:lineRule="auto"/>
        <w:ind w:left="284" w:hanging="284"/>
        <w:jc w:val="left"/>
        <w:rPr>
          <w:rFonts w:ascii="Arial" w:hAnsi="Arial" w:cs="Arial"/>
          <w:color w:val="000000" w:themeColor="text1"/>
        </w:rPr>
      </w:pPr>
      <w:r w:rsidRPr="001C3EEA">
        <w:rPr>
          <w:rFonts w:ascii="Arial" w:hAnsi="Arial" w:cs="Arial"/>
          <w:color w:val="000000" w:themeColor="text1"/>
        </w:rPr>
        <w:t>Wszelkie pisma przewidziane umową uważa się za skutecznie doręczone (z</w:t>
      </w:r>
      <w:r w:rsidR="007B24C2" w:rsidRPr="001C3EEA">
        <w:rPr>
          <w:rFonts w:ascii="Arial" w:hAnsi="Arial" w:cs="Arial"/>
          <w:color w:val="000000" w:themeColor="text1"/>
        </w:rPr>
        <w:t> </w:t>
      </w:r>
      <w:r w:rsidRPr="001C3EEA">
        <w:rPr>
          <w:rFonts w:ascii="Arial" w:hAnsi="Arial" w:cs="Arial"/>
          <w:color w:val="000000" w:themeColor="text1"/>
        </w:rPr>
        <w:t>zastrzeżeniami</w:t>
      </w:r>
      <w:r w:rsidR="00746E79" w:rsidRPr="001C3EEA">
        <w:rPr>
          <w:rFonts w:ascii="Arial" w:hAnsi="Arial" w:cs="Arial"/>
          <w:color w:val="000000" w:themeColor="text1"/>
        </w:rPr>
        <w:t xml:space="preserve"> </w:t>
      </w:r>
      <w:r w:rsidRPr="001C3EEA">
        <w:rPr>
          <w:rFonts w:ascii="Arial" w:hAnsi="Arial" w:cs="Arial"/>
          <w:color w:val="000000" w:themeColor="text1"/>
        </w:rPr>
        <w:t xml:space="preserve">w niej zawartymi), jeżeli zostały przesłane za zwrotnym potwierdzeniem przez drugą Stronę odbioru, listem poleconym za potwierdzeniem odbioru lub innego potwierdzonego doręczenia pod adres: </w:t>
      </w:r>
      <w:r w:rsidRPr="001C3EEA">
        <w:rPr>
          <w:rFonts w:ascii="Arial" w:hAnsi="Arial" w:cs="Arial"/>
          <w:color w:val="000000" w:themeColor="text1"/>
          <w:u w:val="single"/>
        </w:rPr>
        <w:t>Zamawiającego lub  Wykonawcy.</w:t>
      </w:r>
    </w:p>
    <w:p w:rsidR="003E5626" w:rsidRPr="001C3EEA" w:rsidRDefault="003D582E" w:rsidP="007B24C2">
      <w:pPr>
        <w:widowControl w:val="0"/>
        <w:spacing w:line="360" w:lineRule="auto"/>
        <w:ind w:left="284"/>
        <w:jc w:val="left"/>
        <w:rPr>
          <w:rFonts w:ascii="Arial" w:hAnsi="Arial" w:cs="Arial"/>
          <w:color w:val="000000" w:themeColor="text1"/>
        </w:rPr>
      </w:pPr>
      <w:r w:rsidRPr="001C3EEA">
        <w:rPr>
          <w:rFonts w:ascii="Arial" w:hAnsi="Arial" w:cs="Arial"/>
          <w:color w:val="000000" w:themeColor="text1"/>
        </w:rPr>
        <w:t>Każda ze Stron zobowiązuje się do powiadomienia drugiej Strony o każdorazowej zmianie swojego adresu. W przypadku braku powiadomienia o zmianie adresu doręczenie dokonane na ostatnio wskazany adres będą uważane za skuteczne.</w:t>
      </w:r>
    </w:p>
    <w:p w:rsidR="0062555A" w:rsidRPr="001C3EEA" w:rsidRDefault="003C5197" w:rsidP="007B24C2">
      <w:pPr>
        <w:widowControl w:val="0"/>
        <w:numPr>
          <w:ilvl w:val="0"/>
          <w:numId w:val="19"/>
        </w:numPr>
        <w:tabs>
          <w:tab w:val="left" w:pos="284"/>
        </w:tabs>
        <w:spacing w:line="360" w:lineRule="auto"/>
        <w:ind w:left="284" w:hanging="284"/>
        <w:jc w:val="left"/>
        <w:rPr>
          <w:rFonts w:ascii="Arial" w:hAnsi="Arial" w:cs="Arial"/>
          <w:color w:val="000000" w:themeColor="text1"/>
        </w:rPr>
      </w:pPr>
      <w:r w:rsidRPr="001C3EEA">
        <w:rPr>
          <w:rFonts w:ascii="Arial" w:hAnsi="Arial" w:cs="Arial"/>
          <w:color w:val="000000" w:themeColor="text1"/>
        </w:rPr>
        <w:lastRenderedPageBreak/>
        <w:t xml:space="preserve">Strony wskazują numery kontaktowe </w:t>
      </w:r>
      <w:r w:rsidR="0062555A" w:rsidRPr="001C3EEA">
        <w:rPr>
          <w:rFonts w:ascii="Arial" w:hAnsi="Arial" w:cs="Arial"/>
          <w:color w:val="000000" w:themeColor="text1"/>
        </w:rPr>
        <w:t xml:space="preserve">telefonów, adres poczty elektronicznej </w:t>
      </w:r>
      <w:r w:rsidRPr="001C3EEA">
        <w:rPr>
          <w:rFonts w:ascii="Arial" w:hAnsi="Arial" w:cs="Arial"/>
          <w:color w:val="000000" w:themeColor="text1"/>
        </w:rPr>
        <w:t>oraz numer fa</w:t>
      </w:r>
      <w:r w:rsidR="0062555A" w:rsidRPr="001C3EEA">
        <w:rPr>
          <w:rFonts w:ascii="Arial" w:hAnsi="Arial" w:cs="Arial"/>
          <w:color w:val="000000" w:themeColor="text1"/>
        </w:rPr>
        <w:t>x</w:t>
      </w:r>
      <w:r w:rsidRPr="001C3EEA">
        <w:rPr>
          <w:rFonts w:ascii="Arial" w:hAnsi="Arial" w:cs="Arial"/>
          <w:color w:val="000000" w:themeColor="text1"/>
        </w:rPr>
        <w:t>u</w:t>
      </w:r>
      <w:r w:rsidR="0062555A" w:rsidRPr="001C3EEA">
        <w:rPr>
          <w:rFonts w:ascii="Arial" w:hAnsi="Arial" w:cs="Arial"/>
          <w:color w:val="000000" w:themeColor="text1"/>
        </w:rPr>
        <w:t xml:space="preserve"> dla zapewnienia sprawnej i skutec</w:t>
      </w:r>
      <w:r w:rsidR="00597748" w:rsidRPr="001C3EEA">
        <w:rPr>
          <w:rFonts w:ascii="Arial" w:hAnsi="Arial" w:cs="Arial"/>
          <w:color w:val="000000" w:themeColor="text1"/>
        </w:rPr>
        <w:t>z</w:t>
      </w:r>
      <w:r w:rsidR="0062555A" w:rsidRPr="001C3EEA">
        <w:rPr>
          <w:rFonts w:ascii="Arial" w:hAnsi="Arial" w:cs="Arial"/>
          <w:color w:val="000000" w:themeColor="text1"/>
        </w:rPr>
        <w:t>nej komunikacji Wykonawcy i</w:t>
      </w:r>
      <w:r w:rsidR="007B24C2" w:rsidRPr="001C3EEA">
        <w:rPr>
          <w:rFonts w:ascii="Arial" w:hAnsi="Arial" w:cs="Arial"/>
          <w:color w:val="000000" w:themeColor="text1"/>
        </w:rPr>
        <w:t> </w:t>
      </w:r>
      <w:r w:rsidR="0062555A" w:rsidRPr="001C3EEA">
        <w:rPr>
          <w:rFonts w:ascii="Arial" w:hAnsi="Arial" w:cs="Arial"/>
          <w:color w:val="000000" w:themeColor="text1"/>
        </w:rPr>
        <w:t>Zamawi</w:t>
      </w:r>
      <w:r w:rsidR="00597748" w:rsidRPr="001C3EEA">
        <w:rPr>
          <w:rFonts w:ascii="Arial" w:hAnsi="Arial" w:cs="Arial"/>
          <w:color w:val="000000" w:themeColor="text1"/>
        </w:rPr>
        <w:t>a</w:t>
      </w:r>
      <w:r w:rsidR="0062555A" w:rsidRPr="001C3EEA">
        <w:rPr>
          <w:rFonts w:ascii="Arial" w:hAnsi="Arial" w:cs="Arial"/>
          <w:color w:val="000000" w:themeColor="text1"/>
        </w:rPr>
        <w:t>jącego:</w:t>
      </w:r>
    </w:p>
    <w:p w:rsidR="00597748" w:rsidRPr="001C3EEA" w:rsidRDefault="00597748" w:rsidP="007B24C2">
      <w:pPr>
        <w:widowControl w:val="0"/>
        <w:numPr>
          <w:ilvl w:val="0"/>
          <w:numId w:val="20"/>
        </w:numPr>
        <w:tabs>
          <w:tab w:val="left" w:pos="567"/>
        </w:tabs>
        <w:spacing w:line="360" w:lineRule="auto"/>
        <w:ind w:left="567" w:hanging="283"/>
        <w:jc w:val="left"/>
        <w:rPr>
          <w:rFonts w:ascii="Arial" w:hAnsi="Arial" w:cs="Arial"/>
          <w:color w:val="000000" w:themeColor="text1"/>
        </w:rPr>
      </w:pPr>
      <w:r w:rsidRPr="001C3EEA">
        <w:rPr>
          <w:rFonts w:ascii="Arial" w:hAnsi="Arial" w:cs="Arial"/>
          <w:color w:val="000000" w:themeColor="text1"/>
        </w:rPr>
        <w:t xml:space="preserve">Ze strony Zamawiającego: </w:t>
      </w:r>
    </w:p>
    <w:p w:rsidR="00DF360C" w:rsidRPr="001C3EEA" w:rsidRDefault="00597748" w:rsidP="00C0419D">
      <w:pPr>
        <w:widowControl w:val="0"/>
        <w:tabs>
          <w:tab w:val="right" w:leader="dot" w:pos="360"/>
        </w:tabs>
        <w:spacing w:line="360" w:lineRule="auto"/>
        <w:ind w:left="547"/>
        <w:jc w:val="left"/>
        <w:rPr>
          <w:rFonts w:ascii="Arial" w:hAnsi="Arial" w:cs="Arial"/>
          <w:color w:val="000000" w:themeColor="text1"/>
        </w:rPr>
      </w:pPr>
      <w:r w:rsidRPr="001C3EEA">
        <w:rPr>
          <w:rFonts w:ascii="Arial" w:hAnsi="Arial" w:cs="Arial"/>
          <w:color w:val="000000" w:themeColor="text1"/>
        </w:rPr>
        <w:t>Adres poczty elektronicznej</w:t>
      </w:r>
      <w:r w:rsidR="00DF360C" w:rsidRPr="001C3EEA">
        <w:rPr>
          <w:rFonts w:ascii="Arial" w:hAnsi="Arial" w:cs="Arial"/>
          <w:color w:val="000000" w:themeColor="text1"/>
        </w:rPr>
        <w:t>:</w:t>
      </w:r>
      <w:r w:rsidR="00C0419D" w:rsidRPr="001C3EEA">
        <w:rPr>
          <w:rFonts w:ascii="Arial" w:hAnsi="Arial" w:cs="Arial"/>
          <w:color w:val="000000" w:themeColor="text1"/>
        </w:rPr>
        <w:t xml:space="preserve"> </w:t>
      </w:r>
    </w:p>
    <w:p w:rsidR="00597748" w:rsidRPr="001C3EEA" w:rsidRDefault="00597748" w:rsidP="00DF360C">
      <w:pPr>
        <w:widowControl w:val="0"/>
        <w:tabs>
          <w:tab w:val="left" w:leader="dot" w:pos="360"/>
        </w:tabs>
        <w:spacing w:line="360" w:lineRule="auto"/>
        <w:ind w:left="562"/>
        <w:jc w:val="left"/>
        <w:rPr>
          <w:rFonts w:ascii="Arial" w:hAnsi="Arial" w:cs="Arial"/>
          <w:color w:val="000000" w:themeColor="text1"/>
        </w:rPr>
      </w:pPr>
      <w:r w:rsidRPr="001C3EEA">
        <w:rPr>
          <w:rFonts w:ascii="Arial" w:hAnsi="Arial" w:cs="Arial"/>
          <w:color w:val="000000" w:themeColor="text1"/>
        </w:rPr>
        <w:t>Numer faxu:</w:t>
      </w:r>
    </w:p>
    <w:p w:rsidR="00597748" w:rsidRPr="001C3EEA" w:rsidRDefault="00597748" w:rsidP="007B24C2">
      <w:pPr>
        <w:widowControl w:val="0"/>
        <w:tabs>
          <w:tab w:val="left" w:pos="360"/>
        </w:tabs>
        <w:spacing w:line="360" w:lineRule="auto"/>
        <w:ind w:left="567"/>
        <w:jc w:val="left"/>
        <w:rPr>
          <w:rFonts w:ascii="Arial" w:hAnsi="Arial" w:cs="Arial"/>
          <w:color w:val="000000" w:themeColor="text1"/>
        </w:rPr>
      </w:pPr>
      <w:r w:rsidRPr="001C3EEA">
        <w:rPr>
          <w:rFonts w:ascii="Arial" w:hAnsi="Arial" w:cs="Arial"/>
          <w:color w:val="000000" w:themeColor="text1"/>
        </w:rPr>
        <w:t>Numery telefonów kontaktowych:</w:t>
      </w:r>
    </w:p>
    <w:p w:rsidR="00597748" w:rsidRPr="001C3EEA" w:rsidRDefault="00597748" w:rsidP="007B24C2">
      <w:pPr>
        <w:widowControl w:val="0"/>
        <w:numPr>
          <w:ilvl w:val="0"/>
          <w:numId w:val="20"/>
        </w:numPr>
        <w:tabs>
          <w:tab w:val="left" w:pos="567"/>
        </w:tabs>
        <w:spacing w:line="360" w:lineRule="auto"/>
        <w:ind w:left="567" w:hanging="283"/>
        <w:jc w:val="left"/>
        <w:rPr>
          <w:rFonts w:ascii="Arial" w:hAnsi="Arial" w:cs="Arial"/>
          <w:color w:val="000000" w:themeColor="text1"/>
        </w:rPr>
      </w:pPr>
      <w:r w:rsidRPr="001C3EEA">
        <w:rPr>
          <w:rFonts w:ascii="Arial" w:hAnsi="Arial" w:cs="Arial"/>
          <w:color w:val="000000" w:themeColor="text1"/>
        </w:rPr>
        <w:t xml:space="preserve">ze strony Wykonawcy: </w:t>
      </w:r>
    </w:p>
    <w:p w:rsidR="00597748" w:rsidRPr="001C3EEA" w:rsidRDefault="00597748" w:rsidP="007B24C2">
      <w:pPr>
        <w:widowControl w:val="0"/>
        <w:tabs>
          <w:tab w:val="left" w:pos="360"/>
        </w:tabs>
        <w:spacing w:line="360" w:lineRule="auto"/>
        <w:ind w:left="567"/>
        <w:jc w:val="left"/>
        <w:rPr>
          <w:rFonts w:ascii="Arial" w:hAnsi="Arial" w:cs="Arial"/>
          <w:color w:val="000000" w:themeColor="text1"/>
        </w:rPr>
      </w:pPr>
      <w:r w:rsidRPr="001C3EEA">
        <w:rPr>
          <w:rFonts w:ascii="Arial" w:hAnsi="Arial" w:cs="Arial"/>
          <w:color w:val="000000" w:themeColor="text1"/>
        </w:rPr>
        <w:t>Adr</w:t>
      </w:r>
      <w:r w:rsidR="006B10F7" w:rsidRPr="001C3EEA">
        <w:rPr>
          <w:rFonts w:ascii="Arial" w:hAnsi="Arial" w:cs="Arial"/>
          <w:color w:val="000000" w:themeColor="text1"/>
        </w:rPr>
        <w:t>e</w:t>
      </w:r>
      <w:r w:rsidRPr="001C3EEA">
        <w:rPr>
          <w:rFonts w:ascii="Arial" w:hAnsi="Arial" w:cs="Arial"/>
          <w:color w:val="000000" w:themeColor="text1"/>
        </w:rPr>
        <w:t>s poczty elektronicznej:</w:t>
      </w:r>
    </w:p>
    <w:p w:rsidR="00597748" w:rsidRPr="001C3EEA" w:rsidRDefault="00597748" w:rsidP="007B24C2">
      <w:pPr>
        <w:widowControl w:val="0"/>
        <w:tabs>
          <w:tab w:val="left" w:pos="360"/>
        </w:tabs>
        <w:spacing w:line="360" w:lineRule="auto"/>
        <w:ind w:left="567"/>
        <w:jc w:val="left"/>
        <w:rPr>
          <w:rFonts w:ascii="Arial" w:hAnsi="Arial" w:cs="Arial"/>
          <w:color w:val="000000" w:themeColor="text1"/>
        </w:rPr>
      </w:pPr>
      <w:r w:rsidRPr="001C3EEA">
        <w:rPr>
          <w:rFonts w:ascii="Arial" w:hAnsi="Arial" w:cs="Arial"/>
          <w:color w:val="000000" w:themeColor="text1"/>
        </w:rPr>
        <w:t>Numer faxu:</w:t>
      </w:r>
    </w:p>
    <w:p w:rsidR="00597748" w:rsidRPr="001C3EEA" w:rsidRDefault="00597748" w:rsidP="007B24C2">
      <w:pPr>
        <w:widowControl w:val="0"/>
        <w:tabs>
          <w:tab w:val="left" w:pos="360"/>
        </w:tabs>
        <w:spacing w:line="360" w:lineRule="auto"/>
        <w:ind w:left="567"/>
        <w:jc w:val="left"/>
        <w:rPr>
          <w:rFonts w:ascii="Arial" w:hAnsi="Arial" w:cs="Arial"/>
          <w:color w:val="000000" w:themeColor="text1"/>
        </w:rPr>
      </w:pPr>
      <w:r w:rsidRPr="001C3EEA">
        <w:rPr>
          <w:rFonts w:ascii="Arial" w:hAnsi="Arial" w:cs="Arial"/>
          <w:color w:val="000000" w:themeColor="text1"/>
        </w:rPr>
        <w:t>Numery telefonów kontakt</w:t>
      </w:r>
      <w:r w:rsidR="00F8008F" w:rsidRPr="001C3EEA">
        <w:rPr>
          <w:rFonts w:ascii="Arial" w:hAnsi="Arial" w:cs="Arial"/>
          <w:color w:val="000000" w:themeColor="text1"/>
        </w:rPr>
        <w:t>owych</w:t>
      </w:r>
      <w:r w:rsidR="00C0419D" w:rsidRPr="001C3EEA">
        <w:rPr>
          <w:rFonts w:ascii="Arial" w:hAnsi="Arial" w:cs="Arial"/>
          <w:color w:val="000000" w:themeColor="text1"/>
        </w:rPr>
        <w:t>:</w:t>
      </w:r>
    </w:p>
    <w:p w:rsidR="003E5626" w:rsidRPr="001C3EEA" w:rsidRDefault="00426283" w:rsidP="007B24C2">
      <w:pPr>
        <w:widowControl w:val="0"/>
        <w:numPr>
          <w:ilvl w:val="0"/>
          <w:numId w:val="19"/>
        </w:numPr>
        <w:tabs>
          <w:tab w:val="left" w:pos="284"/>
        </w:tabs>
        <w:spacing w:line="360" w:lineRule="auto"/>
        <w:ind w:left="284" w:hanging="284"/>
        <w:jc w:val="left"/>
        <w:rPr>
          <w:rFonts w:ascii="Arial" w:hAnsi="Arial" w:cs="Arial"/>
          <w:color w:val="000000" w:themeColor="text1"/>
        </w:rPr>
      </w:pPr>
      <w:r w:rsidRPr="001C3EEA">
        <w:rPr>
          <w:rFonts w:ascii="Arial" w:hAnsi="Arial" w:cs="Arial"/>
          <w:color w:val="000000" w:themeColor="text1"/>
        </w:rPr>
        <w:t>Integralną część umowy stanowią z</w:t>
      </w:r>
      <w:r w:rsidR="003D582E" w:rsidRPr="001C3EEA">
        <w:rPr>
          <w:rFonts w:ascii="Arial" w:hAnsi="Arial" w:cs="Arial"/>
          <w:color w:val="000000" w:themeColor="text1"/>
        </w:rPr>
        <w:t>ałącznik</w:t>
      </w:r>
      <w:r w:rsidR="00D525AB" w:rsidRPr="001C3EEA">
        <w:rPr>
          <w:rFonts w:ascii="Arial" w:hAnsi="Arial" w:cs="Arial"/>
          <w:color w:val="000000" w:themeColor="text1"/>
        </w:rPr>
        <w:t>i:</w:t>
      </w:r>
    </w:p>
    <w:p w:rsidR="003E5626" w:rsidRPr="001C3EEA" w:rsidRDefault="00E60DE1" w:rsidP="007B24C2">
      <w:pPr>
        <w:numPr>
          <w:ilvl w:val="0"/>
          <w:numId w:val="1"/>
        </w:numPr>
        <w:tabs>
          <w:tab w:val="left" w:pos="567"/>
        </w:tabs>
        <w:spacing w:line="360" w:lineRule="auto"/>
        <w:ind w:left="720" w:hanging="436"/>
        <w:jc w:val="left"/>
        <w:rPr>
          <w:rFonts w:ascii="Arial" w:hAnsi="Arial" w:cs="Arial"/>
          <w:color w:val="000000" w:themeColor="text1"/>
        </w:rPr>
      </w:pPr>
      <w:r w:rsidRPr="001C3EEA">
        <w:rPr>
          <w:rFonts w:ascii="Arial" w:hAnsi="Arial" w:cs="Arial"/>
          <w:color w:val="000000" w:themeColor="text1"/>
        </w:rPr>
        <w:t>o</w:t>
      </w:r>
      <w:r w:rsidR="00B629A2" w:rsidRPr="001C3EEA">
        <w:rPr>
          <w:rFonts w:ascii="Arial" w:hAnsi="Arial" w:cs="Arial"/>
          <w:color w:val="000000" w:themeColor="text1"/>
        </w:rPr>
        <w:t>ferta Wykonawcy,</w:t>
      </w:r>
    </w:p>
    <w:p w:rsidR="003E5626" w:rsidRPr="001C3EEA" w:rsidRDefault="00C25780" w:rsidP="007B24C2">
      <w:pPr>
        <w:numPr>
          <w:ilvl w:val="0"/>
          <w:numId w:val="1"/>
        </w:numPr>
        <w:tabs>
          <w:tab w:val="left" w:pos="0"/>
          <w:tab w:val="left" w:pos="567"/>
        </w:tabs>
        <w:spacing w:line="360" w:lineRule="auto"/>
        <w:ind w:left="720" w:hanging="436"/>
        <w:jc w:val="left"/>
        <w:rPr>
          <w:rFonts w:ascii="Arial" w:hAnsi="Arial" w:cs="Arial"/>
          <w:color w:val="000000" w:themeColor="text1"/>
        </w:rPr>
      </w:pPr>
      <w:r w:rsidRPr="001C3EEA">
        <w:rPr>
          <w:rFonts w:ascii="Arial" w:hAnsi="Arial" w:cs="Arial"/>
          <w:color w:val="000000" w:themeColor="text1"/>
        </w:rPr>
        <w:t>S</w:t>
      </w:r>
      <w:r w:rsidR="00580F9A" w:rsidRPr="001C3EEA">
        <w:rPr>
          <w:rFonts w:ascii="Arial" w:hAnsi="Arial" w:cs="Arial"/>
          <w:color w:val="000000" w:themeColor="text1"/>
        </w:rPr>
        <w:t>WZ wraz z załącznikami.</w:t>
      </w:r>
    </w:p>
    <w:p w:rsidR="009F7E81" w:rsidRPr="001C3EEA" w:rsidRDefault="003D582E" w:rsidP="007B24C2">
      <w:pPr>
        <w:widowControl w:val="0"/>
        <w:numPr>
          <w:ilvl w:val="0"/>
          <w:numId w:val="19"/>
        </w:numPr>
        <w:tabs>
          <w:tab w:val="left" w:pos="284"/>
        </w:tabs>
        <w:spacing w:line="360" w:lineRule="auto"/>
        <w:ind w:left="284" w:hanging="284"/>
        <w:jc w:val="left"/>
        <w:rPr>
          <w:rFonts w:ascii="Arial" w:hAnsi="Arial" w:cs="Arial"/>
          <w:color w:val="000000" w:themeColor="text1"/>
        </w:rPr>
      </w:pPr>
      <w:r w:rsidRPr="001C3EEA">
        <w:rPr>
          <w:rFonts w:ascii="Arial" w:hAnsi="Arial" w:cs="Arial"/>
          <w:color w:val="000000" w:themeColor="text1"/>
        </w:rPr>
        <w:t>Strony deklarują, iż w razie powstania jakiegokolwiek sporu wynikającego z</w:t>
      </w:r>
      <w:r w:rsidR="00D525AB" w:rsidRPr="001C3EEA">
        <w:rPr>
          <w:rFonts w:ascii="Arial" w:hAnsi="Arial" w:cs="Arial"/>
          <w:color w:val="000000" w:themeColor="text1"/>
        </w:rPr>
        <w:t> </w:t>
      </w:r>
      <w:r w:rsidRPr="001C3EEA">
        <w:rPr>
          <w:rFonts w:ascii="Arial" w:hAnsi="Arial" w:cs="Arial"/>
          <w:color w:val="000000" w:themeColor="text1"/>
        </w:rPr>
        <w:t>interpretacji lub wykonania umowy, podejmą rokowania w celu polubownego rozstrzygnięcia takiego sporu. Jeżeli rokowania, o których mowa powyżej nie doprowadzą do polubownego rozwiązania sporu</w:t>
      </w:r>
      <w:r w:rsidR="009F7E81" w:rsidRPr="001C3EEA">
        <w:rPr>
          <w:rFonts w:ascii="Arial" w:hAnsi="Arial" w:cs="Arial"/>
          <w:color w:val="000000" w:themeColor="text1"/>
        </w:rPr>
        <w:t xml:space="preserve"> </w:t>
      </w:r>
      <w:r w:rsidRPr="001C3EEA">
        <w:rPr>
          <w:rFonts w:ascii="Arial" w:hAnsi="Arial" w:cs="Arial"/>
          <w:color w:val="000000" w:themeColor="text1"/>
        </w:rPr>
        <w:t>w terminie 7 dni od pisemnego</w:t>
      </w:r>
      <w:r w:rsidR="00D71A83" w:rsidRPr="001C3EEA">
        <w:rPr>
          <w:rFonts w:ascii="Arial" w:hAnsi="Arial" w:cs="Arial"/>
          <w:color w:val="000000" w:themeColor="text1"/>
        </w:rPr>
        <w:t xml:space="preserve"> </w:t>
      </w:r>
      <w:r w:rsidRPr="001C3EEA">
        <w:rPr>
          <w:rFonts w:ascii="Arial" w:hAnsi="Arial" w:cs="Arial"/>
          <w:color w:val="000000" w:themeColor="text1"/>
        </w:rPr>
        <w:t>wezwania do wszczęcia rokowań, spór taki Strony poddają rozstrzygnięciu przez sąd właściwy dla Zamawiającego.</w:t>
      </w:r>
    </w:p>
    <w:p w:rsidR="00A907F3" w:rsidRPr="001C3EEA" w:rsidRDefault="003D582E" w:rsidP="00C94AD4">
      <w:pPr>
        <w:widowControl w:val="0"/>
        <w:numPr>
          <w:ilvl w:val="0"/>
          <w:numId w:val="19"/>
        </w:numPr>
        <w:tabs>
          <w:tab w:val="left" w:pos="284"/>
        </w:tabs>
        <w:spacing w:after="240" w:line="360" w:lineRule="auto"/>
        <w:ind w:left="284" w:hanging="284"/>
        <w:jc w:val="left"/>
        <w:rPr>
          <w:rFonts w:ascii="Arial" w:hAnsi="Arial" w:cs="Arial"/>
          <w:color w:val="000000" w:themeColor="text1"/>
        </w:rPr>
      </w:pPr>
      <w:r w:rsidRPr="001C3EEA">
        <w:rPr>
          <w:rFonts w:ascii="Arial" w:hAnsi="Arial" w:cs="Arial"/>
          <w:color w:val="000000" w:themeColor="text1"/>
        </w:rPr>
        <w:t xml:space="preserve">Niniejszą umowę sporządzono w dwóch jednobrzmiących egzemplarzach, jeden </w:t>
      </w:r>
      <w:r w:rsidR="00FD4A92" w:rsidRPr="001C3EEA">
        <w:rPr>
          <w:rFonts w:ascii="Arial" w:hAnsi="Arial" w:cs="Arial"/>
          <w:color w:val="000000" w:themeColor="text1"/>
        </w:rPr>
        <w:t xml:space="preserve">egzemplarz </w:t>
      </w:r>
      <w:r w:rsidRPr="001C3EEA">
        <w:rPr>
          <w:rFonts w:ascii="Arial" w:hAnsi="Arial" w:cs="Arial"/>
          <w:color w:val="000000" w:themeColor="text1"/>
        </w:rPr>
        <w:t>dla Wykonawcy, jed</w:t>
      </w:r>
      <w:r w:rsidR="00A61266" w:rsidRPr="001C3EEA">
        <w:rPr>
          <w:rFonts w:ascii="Arial" w:hAnsi="Arial" w:cs="Arial"/>
          <w:color w:val="000000" w:themeColor="text1"/>
        </w:rPr>
        <w:t>en egzemplarz dla Zamawiającego.</w:t>
      </w:r>
    </w:p>
    <w:p w:rsidR="003E5626" w:rsidRPr="001C3EEA" w:rsidRDefault="00432434" w:rsidP="00F8008F">
      <w:pPr>
        <w:spacing w:line="360" w:lineRule="auto"/>
        <w:rPr>
          <w:rFonts w:ascii="Arial" w:hAnsi="Arial" w:cs="Arial"/>
          <w:b/>
          <w:color w:val="000000" w:themeColor="text1"/>
        </w:rPr>
      </w:pPr>
      <w:r w:rsidRPr="001C3EEA">
        <w:rPr>
          <w:rFonts w:ascii="Arial" w:hAnsi="Arial" w:cs="Arial"/>
          <w:b/>
          <w:color w:val="000000" w:themeColor="text1"/>
        </w:rPr>
        <w:t>ZAMAWIAJĄCY</w:t>
      </w:r>
      <w:r w:rsidR="00D525AB" w:rsidRPr="001C3EEA">
        <w:rPr>
          <w:rFonts w:ascii="Arial" w:hAnsi="Arial" w:cs="Arial"/>
          <w:b/>
          <w:color w:val="000000" w:themeColor="text1"/>
        </w:rPr>
        <w:tab/>
      </w:r>
      <w:r w:rsidR="003D582E" w:rsidRPr="001C3EEA">
        <w:rPr>
          <w:rFonts w:ascii="Arial" w:hAnsi="Arial" w:cs="Arial"/>
          <w:b/>
          <w:color w:val="000000" w:themeColor="text1"/>
        </w:rPr>
        <w:t>WYKONAWCA</w:t>
      </w:r>
    </w:p>
    <w:sectPr w:rsidR="003E5626" w:rsidRPr="001C3EEA" w:rsidSect="00C74715">
      <w:headerReference w:type="default" r:id="rId8"/>
      <w:footerReference w:type="default" r:id="rId9"/>
      <w:pgSz w:w="12240" w:h="15840"/>
      <w:pgMar w:top="1418" w:right="1325" w:bottom="1418" w:left="1418" w:header="568" w:footer="709" w:gutter="0"/>
      <w:cols w:space="708"/>
      <w:formProt w:val="0"/>
      <w:docGrid w:linePitch="24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1E61" w:rsidRDefault="009E1E61">
      <w:r>
        <w:separator/>
      </w:r>
    </w:p>
  </w:endnote>
  <w:endnote w:type="continuationSeparator" w:id="0">
    <w:p w:rsidR="009E1E61" w:rsidRDefault="009E1E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626" w:rsidRDefault="00F00491">
    <w:pPr>
      <w:pStyle w:val="Stopka"/>
      <w:jc w:val="right"/>
    </w:pPr>
    <w:r>
      <w:fldChar w:fldCharType="begin"/>
    </w:r>
    <w:r w:rsidR="003D582E">
      <w:instrText>PAGE</w:instrText>
    </w:r>
    <w:r>
      <w:fldChar w:fldCharType="separate"/>
    </w:r>
    <w:r w:rsidR="0008500E">
      <w:rPr>
        <w:noProof/>
      </w:rPr>
      <w:t>19</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1E61" w:rsidRDefault="009E1E61">
      <w:r>
        <w:separator/>
      </w:r>
    </w:p>
  </w:footnote>
  <w:footnote w:type="continuationSeparator" w:id="0">
    <w:p w:rsidR="009E1E61" w:rsidRDefault="009E1E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B3A" w:rsidRPr="004B5430" w:rsidRDefault="00D36B3A" w:rsidP="00D36B3A">
    <w:pPr>
      <w:pStyle w:val="Nagwek"/>
      <w:jc w:val="right"/>
      <w:rPr>
        <w:rFonts w:ascii="Arial" w:hAnsi="Arial"/>
        <w:color w:val="auto"/>
        <w:lang w:eastAsia="pl-PL"/>
      </w:rPr>
    </w:pPr>
    <w:r w:rsidRPr="004B5430">
      <w:rPr>
        <w:rFonts w:ascii="Arial" w:hAnsi="Arial"/>
      </w:rPr>
      <w:t>Nr postępowania:</w:t>
    </w:r>
    <w:r w:rsidRPr="004B5430">
      <w:t xml:space="preserve"> </w:t>
    </w:r>
    <w:r w:rsidRPr="007D3A0A">
      <w:rPr>
        <w:rFonts w:ascii="Arial" w:hAnsi="Arial"/>
        <w:b/>
        <w:color w:val="auto"/>
      </w:rPr>
      <w:t>ZDP.11.272.</w:t>
    </w:r>
    <w:r w:rsidR="007D3A0A" w:rsidRPr="007D3A0A">
      <w:rPr>
        <w:rFonts w:ascii="Arial" w:hAnsi="Arial"/>
        <w:b/>
        <w:color w:val="auto"/>
      </w:rPr>
      <w:t>8</w:t>
    </w:r>
    <w:r w:rsidRPr="007D3A0A">
      <w:rPr>
        <w:rFonts w:ascii="Arial" w:hAnsi="Arial"/>
        <w:b/>
        <w:color w:val="auto"/>
      </w:rPr>
      <w:t>.202</w:t>
    </w:r>
    <w:r w:rsidR="007D3A0A" w:rsidRPr="007D3A0A">
      <w:rPr>
        <w:rFonts w:ascii="Arial" w:hAnsi="Arial"/>
        <w:b/>
        <w:color w:val="auto"/>
      </w:rPr>
      <w:t>4</w:t>
    </w:r>
  </w:p>
  <w:p w:rsidR="009741A7" w:rsidRDefault="009741A7">
    <w:pPr>
      <w:pStyle w:val="Nagwek"/>
      <w:rPr>
        <w:noProof/>
        <w:lang w:eastAsia="pl-PL"/>
      </w:rPr>
    </w:pPr>
  </w:p>
  <w:p w:rsidR="00A35671" w:rsidRPr="00C25780" w:rsidRDefault="00A35671" w:rsidP="00A35671">
    <w:pPr>
      <w:pStyle w:val="Tekstpodstawowy"/>
      <w:rPr>
        <w:sz w:val="2"/>
        <w:szCs w:val="2"/>
        <w:lang w:eastAsia="pl-P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4"/>
      <w:numFmt w:val="bullet"/>
      <w:lvlText w:val="-"/>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3BB3D88"/>
    <w:multiLevelType w:val="hybridMultilevel"/>
    <w:tmpl w:val="A786383A"/>
    <w:lvl w:ilvl="0" w:tplc="11B229DC">
      <w:start w:val="1"/>
      <w:numFmt w:val="lowerLetter"/>
      <w:suff w:val="space"/>
      <w:lvlText w:val="%1)"/>
      <w:lvlJc w:val="left"/>
      <w:pPr>
        <w:ind w:left="3142" w:hanging="360"/>
      </w:pPr>
      <w:rPr>
        <w:rFonts w:hint="default"/>
        <w:b/>
      </w:rPr>
    </w:lvl>
    <w:lvl w:ilvl="1" w:tplc="04150019" w:tentative="1">
      <w:start w:val="1"/>
      <w:numFmt w:val="lowerLetter"/>
      <w:lvlText w:val="%2."/>
      <w:lvlJc w:val="left"/>
      <w:pPr>
        <w:ind w:left="3011" w:hanging="360"/>
      </w:pPr>
    </w:lvl>
    <w:lvl w:ilvl="2" w:tplc="0415001B">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2">
    <w:nsid w:val="045C5C2F"/>
    <w:multiLevelType w:val="hybridMultilevel"/>
    <w:tmpl w:val="5F50F67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nsid w:val="05EF4C28"/>
    <w:multiLevelType w:val="hybridMultilevel"/>
    <w:tmpl w:val="4EA69BF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nsid w:val="0716079C"/>
    <w:multiLevelType w:val="hybridMultilevel"/>
    <w:tmpl w:val="5C7EB302"/>
    <w:lvl w:ilvl="0" w:tplc="11B229DC">
      <w:start w:val="1"/>
      <w:numFmt w:val="lowerLetter"/>
      <w:suff w:val="space"/>
      <w:lvlText w:val="%1)"/>
      <w:lvlJc w:val="left"/>
      <w:pPr>
        <w:ind w:left="3142" w:hanging="360"/>
      </w:pPr>
      <w:rPr>
        <w:rFonts w:hint="default"/>
        <w:b/>
      </w:rPr>
    </w:lvl>
    <w:lvl w:ilvl="1" w:tplc="04150019" w:tentative="1">
      <w:start w:val="1"/>
      <w:numFmt w:val="lowerLetter"/>
      <w:lvlText w:val="%2."/>
      <w:lvlJc w:val="left"/>
      <w:pPr>
        <w:ind w:left="3011" w:hanging="360"/>
      </w:pPr>
    </w:lvl>
    <w:lvl w:ilvl="2" w:tplc="0415001B">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5">
    <w:nsid w:val="094C64B5"/>
    <w:multiLevelType w:val="hybridMultilevel"/>
    <w:tmpl w:val="6E88D068"/>
    <w:lvl w:ilvl="0" w:tplc="0BFAD8E2">
      <w:start w:val="7"/>
      <w:numFmt w:val="decimal"/>
      <w:suff w:val="space"/>
      <w:lvlText w:val="%1)"/>
      <w:lvlJc w:val="left"/>
      <w:pPr>
        <w:ind w:left="1571"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A656BF5"/>
    <w:multiLevelType w:val="hybridMultilevel"/>
    <w:tmpl w:val="BD7600B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0A7E26A9"/>
    <w:multiLevelType w:val="hybridMultilevel"/>
    <w:tmpl w:val="C9321612"/>
    <w:lvl w:ilvl="0" w:tplc="B582E7A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8D97781"/>
    <w:multiLevelType w:val="hybridMultilevel"/>
    <w:tmpl w:val="A476C39E"/>
    <w:lvl w:ilvl="0" w:tplc="02749422">
      <w:start w:val="1"/>
      <w:numFmt w:val="decimal"/>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nsid w:val="197E350D"/>
    <w:multiLevelType w:val="hybridMultilevel"/>
    <w:tmpl w:val="BD46BB16"/>
    <w:lvl w:ilvl="0" w:tplc="DFF2EC38">
      <w:start w:val="6"/>
      <w:numFmt w:val="decimal"/>
      <w:suff w:val="space"/>
      <w:lvlText w:val="%1)"/>
      <w:lvlJc w:val="left"/>
      <w:pPr>
        <w:ind w:left="1571"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D3250B3"/>
    <w:multiLevelType w:val="multilevel"/>
    <w:tmpl w:val="4F8C1A46"/>
    <w:lvl w:ilvl="0">
      <w:start w:val="1"/>
      <w:numFmt w:val="decimal"/>
      <w:suff w:val="space"/>
      <w:lvlText w:val="%1)"/>
      <w:lvlJc w:val="left"/>
      <w:pPr>
        <w:ind w:left="928" w:hanging="360"/>
      </w:pPr>
      <w:rPr>
        <w:rFonts w:ascii="Arial" w:hAnsi="Arial" w:cs="Arial"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24DB11F0"/>
    <w:multiLevelType w:val="hybridMultilevel"/>
    <w:tmpl w:val="9BA0F76C"/>
    <w:lvl w:ilvl="0" w:tplc="0BFAD8E2">
      <w:start w:val="7"/>
      <w:numFmt w:val="decimal"/>
      <w:lvlText w:val="%1)"/>
      <w:lvlJc w:val="left"/>
      <w:pPr>
        <w:ind w:left="3060" w:hanging="360"/>
      </w:pPr>
      <w:rPr>
        <w:rFonts w:hint="default"/>
        <w:b/>
        <w:bCs/>
      </w:rPr>
    </w:lvl>
    <w:lvl w:ilvl="1" w:tplc="04150019" w:tentative="1">
      <w:start w:val="1"/>
      <w:numFmt w:val="lowerLetter"/>
      <w:lvlText w:val="%2."/>
      <w:lvlJc w:val="left"/>
      <w:pPr>
        <w:ind w:left="3780" w:hanging="360"/>
      </w:pPr>
    </w:lvl>
    <w:lvl w:ilvl="2" w:tplc="0415001B" w:tentative="1">
      <w:start w:val="1"/>
      <w:numFmt w:val="lowerRoman"/>
      <w:lvlText w:val="%3."/>
      <w:lvlJc w:val="right"/>
      <w:pPr>
        <w:ind w:left="4500" w:hanging="180"/>
      </w:pPr>
    </w:lvl>
    <w:lvl w:ilvl="3" w:tplc="0415000F" w:tentative="1">
      <w:start w:val="1"/>
      <w:numFmt w:val="decimal"/>
      <w:lvlText w:val="%4."/>
      <w:lvlJc w:val="left"/>
      <w:pPr>
        <w:ind w:left="5220" w:hanging="360"/>
      </w:pPr>
    </w:lvl>
    <w:lvl w:ilvl="4" w:tplc="04150019" w:tentative="1">
      <w:start w:val="1"/>
      <w:numFmt w:val="lowerLetter"/>
      <w:lvlText w:val="%5."/>
      <w:lvlJc w:val="left"/>
      <w:pPr>
        <w:ind w:left="5940" w:hanging="360"/>
      </w:pPr>
    </w:lvl>
    <w:lvl w:ilvl="5" w:tplc="0415001B" w:tentative="1">
      <w:start w:val="1"/>
      <w:numFmt w:val="lowerRoman"/>
      <w:lvlText w:val="%6."/>
      <w:lvlJc w:val="right"/>
      <w:pPr>
        <w:ind w:left="6660" w:hanging="180"/>
      </w:pPr>
    </w:lvl>
    <w:lvl w:ilvl="6" w:tplc="0415000F" w:tentative="1">
      <w:start w:val="1"/>
      <w:numFmt w:val="decimal"/>
      <w:lvlText w:val="%7."/>
      <w:lvlJc w:val="left"/>
      <w:pPr>
        <w:ind w:left="7380" w:hanging="360"/>
      </w:pPr>
    </w:lvl>
    <w:lvl w:ilvl="7" w:tplc="04150019" w:tentative="1">
      <w:start w:val="1"/>
      <w:numFmt w:val="lowerLetter"/>
      <w:lvlText w:val="%8."/>
      <w:lvlJc w:val="left"/>
      <w:pPr>
        <w:ind w:left="8100" w:hanging="360"/>
      </w:pPr>
    </w:lvl>
    <w:lvl w:ilvl="8" w:tplc="0415001B" w:tentative="1">
      <w:start w:val="1"/>
      <w:numFmt w:val="lowerRoman"/>
      <w:lvlText w:val="%9."/>
      <w:lvlJc w:val="right"/>
      <w:pPr>
        <w:ind w:left="8820" w:hanging="180"/>
      </w:pPr>
    </w:lvl>
  </w:abstractNum>
  <w:abstractNum w:abstractNumId="12">
    <w:nsid w:val="266B15C8"/>
    <w:multiLevelType w:val="hybridMultilevel"/>
    <w:tmpl w:val="989E918E"/>
    <w:lvl w:ilvl="0" w:tplc="04090011">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3">
    <w:nsid w:val="27FC253C"/>
    <w:multiLevelType w:val="hybridMultilevel"/>
    <w:tmpl w:val="3ADC74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8212FDE"/>
    <w:multiLevelType w:val="hybridMultilevel"/>
    <w:tmpl w:val="094015D8"/>
    <w:lvl w:ilvl="0" w:tplc="BE1CB5E4">
      <w:start w:val="5"/>
      <w:numFmt w:val="decimal"/>
      <w:suff w:val="space"/>
      <w:lvlText w:val="%1)"/>
      <w:lvlJc w:val="left"/>
      <w:pPr>
        <w:ind w:left="1571"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85A2E29"/>
    <w:multiLevelType w:val="hybridMultilevel"/>
    <w:tmpl w:val="0830845A"/>
    <w:lvl w:ilvl="0" w:tplc="11B229DC">
      <w:start w:val="1"/>
      <w:numFmt w:val="lowerLetter"/>
      <w:lvlText w:val="%1)"/>
      <w:lvlJc w:val="left"/>
      <w:pPr>
        <w:ind w:left="786" w:hanging="360"/>
      </w:pPr>
      <w:rPr>
        <w:rFonts w:hint="default"/>
        <w:b/>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6">
    <w:nsid w:val="2D750F3F"/>
    <w:multiLevelType w:val="multilevel"/>
    <w:tmpl w:val="8CEEEEAC"/>
    <w:lvl w:ilvl="0">
      <w:start w:val="1"/>
      <w:numFmt w:val="decimal"/>
      <w:lvlText w:val="%1) "/>
      <w:lvlJc w:val="left"/>
      <w:pPr>
        <w:ind w:left="283" w:hanging="283"/>
      </w:pPr>
      <w:rPr>
        <w:rFonts w:ascii="Arial" w:hAnsi="Arial" w:cs="Arial" w:hint="default"/>
        <w:b/>
        <w:i w:val="0"/>
        <w:strike w:val="0"/>
        <w:dstrike w:val="0"/>
        <w:sz w:val="20"/>
        <w:szCs w:val="20"/>
        <w:u w:val="none"/>
        <w:effect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2EA23D22"/>
    <w:multiLevelType w:val="hybridMultilevel"/>
    <w:tmpl w:val="07C6B028"/>
    <w:lvl w:ilvl="0" w:tplc="030AE22C">
      <w:start w:val="10"/>
      <w:numFmt w:val="decimal"/>
      <w:suff w:val="space"/>
      <w:lvlText w:val="%1)"/>
      <w:lvlJc w:val="left"/>
      <w:pPr>
        <w:ind w:left="1571"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FE22AD5"/>
    <w:multiLevelType w:val="hybridMultilevel"/>
    <w:tmpl w:val="1EFABF36"/>
    <w:lvl w:ilvl="0" w:tplc="11B229DC">
      <w:start w:val="1"/>
      <w:numFmt w:val="lowerLetter"/>
      <w:suff w:val="space"/>
      <w:lvlText w:val="%1)"/>
      <w:lvlJc w:val="left"/>
      <w:pPr>
        <w:ind w:left="1571" w:hanging="360"/>
      </w:pPr>
      <w:rPr>
        <w:rFonts w:hint="default"/>
        <w:b/>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9">
    <w:nsid w:val="35924E38"/>
    <w:multiLevelType w:val="hybridMultilevel"/>
    <w:tmpl w:val="E710156A"/>
    <w:lvl w:ilvl="0" w:tplc="CB9E067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8654ADD"/>
    <w:multiLevelType w:val="hybridMultilevel"/>
    <w:tmpl w:val="CBD66A24"/>
    <w:lvl w:ilvl="0" w:tplc="0434A66E">
      <w:start w:val="1"/>
      <w:numFmt w:val="decimal"/>
      <w:suff w:val="space"/>
      <w:lvlText w:val="%1."/>
      <w:lvlJc w:val="left"/>
      <w:pPr>
        <w:ind w:left="1637"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9483F1E"/>
    <w:multiLevelType w:val="hybridMultilevel"/>
    <w:tmpl w:val="07468682"/>
    <w:lvl w:ilvl="0" w:tplc="ACB665B0">
      <w:start w:val="1"/>
      <w:numFmt w:val="decimal"/>
      <w:suff w:val="space"/>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D37290C"/>
    <w:multiLevelType w:val="hybridMultilevel"/>
    <w:tmpl w:val="EF30A824"/>
    <w:lvl w:ilvl="0" w:tplc="0BFAD8E2">
      <w:start w:val="7"/>
      <w:numFmt w:val="decimal"/>
      <w:lvlText w:val="%1)"/>
      <w:lvlJc w:val="left"/>
      <w:pPr>
        <w:ind w:left="2291" w:hanging="360"/>
      </w:pPr>
      <w:rPr>
        <w:rFonts w:hint="default"/>
        <w:b/>
        <w:bCs/>
      </w:rPr>
    </w:lvl>
    <w:lvl w:ilvl="1" w:tplc="04150019" w:tentative="1">
      <w:start w:val="1"/>
      <w:numFmt w:val="lowerLetter"/>
      <w:lvlText w:val="%2."/>
      <w:lvlJc w:val="left"/>
      <w:pPr>
        <w:ind w:left="3011" w:hanging="360"/>
      </w:pPr>
    </w:lvl>
    <w:lvl w:ilvl="2" w:tplc="0415001B" w:tentative="1">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23">
    <w:nsid w:val="3D8A1119"/>
    <w:multiLevelType w:val="hybridMultilevel"/>
    <w:tmpl w:val="3626E198"/>
    <w:lvl w:ilvl="0" w:tplc="46FCA47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E075BBD"/>
    <w:multiLevelType w:val="hybridMultilevel"/>
    <w:tmpl w:val="8A94F370"/>
    <w:lvl w:ilvl="0" w:tplc="534606C2">
      <w:start w:val="1"/>
      <w:numFmt w:val="decimal"/>
      <w:suff w:val="space"/>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E381BC4"/>
    <w:multiLevelType w:val="hybridMultilevel"/>
    <w:tmpl w:val="2946E3A2"/>
    <w:lvl w:ilvl="0" w:tplc="43E886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3847236"/>
    <w:multiLevelType w:val="hybridMultilevel"/>
    <w:tmpl w:val="AF9A15CE"/>
    <w:lvl w:ilvl="0" w:tplc="0616D2E8">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7">
    <w:nsid w:val="46EE527C"/>
    <w:multiLevelType w:val="hybridMultilevel"/>
    <w:tmpl w:val="26B65860"/>
    <w:lvl w:ilvl="0" w:tplc="BEDC7D7A">
      <w:start w:val="1"/>
      <w:numFmt w:val="decimal"/>
      <w:suff w:val="space"/>
      <w:lvlText w:val="%1)"/>
      <w:lvlJc w:val="left"/>
      <w:pPr>
        <w:ind w:left="1004"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6F85B7B"/>
    <w:multiLevelType w:val="hybridMultilevel"/>
    <w:tmpl w:val="77F2DD4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nsid w:val="47F65942"/>
    <w:multiLevelType w:val="multilevel"/>
    <w:tmpl w:val="65F86C74"/>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49300378"/>
    <w:multiLevelType w:val="hybridMultilevel"/>
    <w:tmpl w:val="FF84FE0E"/>
    <w:lvl w:ilvl="0" w:tplc="008E969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78747286">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A346F67"/>
    <w:multiLevelType w:val="hybridMultilevel"/>
    <w:tmpl w:val="742891CE"/>
    <w:lvl w:ilvl="0" w:tplc="0A40909E">
      <w:start w:val="1"/>
      <w:numFmt w:val="decimal"/>
      <w:suff w:val="space"/>
      <w:lvlText w:val="%1."/>
      <w:lvlJc w:val="left"/>
      <w:pPr>
        <w:ind w:left="1004" w:hanging="360"/>
      </w:pPr>
      <w:rPr>
        <w:rFonts w:hint="default"/>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nsid w:val="4B2B72A4"/>
    <w:multiLevelType w:val="hybridMultilevel"/>
    <w:tmpl w:val="83B4119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nsid w:val="53E1375D"/>
    <w:multiLevelType w:val="hybridMultilevel"/>
    <w:tmpl w:val="77C64738"/>
    <w:lvl w:ilvl="0" w:tplc="0212B5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54947758"/>
    <w:multiLevelType w:val="hybridMultilevel"/>
    <w:tmpl w:val="5D1EC158"/>
    <w:lvl w:ilvl="0" w:tplc="04090017">
      <w:start w:val="1"/>
      <w:numFmt w:val="lowerLetter"/>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5">
    <w:nsid w:val="57774BC9"/>
    <w:multiLevelType w:val="hybridMultilevel"/>
    <w:tmpl w:val="A4FE2988"/>
    <w:lvl w:ilvl="0" w:tplc="AEFC64C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86279FE"/>
    <w:multiLevelType w:val="multilevel"/>
    <w:tmpl w:val="596CDA92"/>
    <w:lvl w:ilvl="0">
      <w:start w:val="1"/>
      <w:numFmt w:val="decimal"/>
      <w:lvlText w:val="%1."/>
      <w:lvlJc w:val="left"/>
      <w:pPr>
        <w:ind w:left="720" w:hanging="360"/>
      </w:pPr>
      <w:rPr>
        <w:rFonts w:ascii="Arial" w:hAnsi="Arial" w:cs="Arial" w:hint="default"/>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593474CA"/>
    <w:multiLevelType w:val="hybridMultilevel"/>
    <w:tmpl w:val="83F85D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BF62886"/>
    <w:multiLevelType w:val="hybridMultilevel"/>
    <w:tmpl w:val="B652F10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nsid w:val="5C7B30C4"/>
    <w:multiLevelType w:val="hybridMultilevel"/>
    <w:tmpl w:val="BF5221D0"/>
    <w:lvl w:ilvl="0" w:tplc="A4087A84">
      <w:start w:val="11"/>
      <w:numFmt w:val="decimal"/>
      <w:suff w:val="space"/>
      <w:lvlText w:val="%1)"/>
      <w:lvlJc w:val="left"/>
      <w:pPr>
        <w:ind w:left="1571"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65483F86"/>
    <w:multiLevelType w:val="hybridMultilevel"/>
    <w:tmpl w:val="54DCD416"/>
    <w:lvl w:ilvl="0" w:tplc="04090017">
      <w:start w:val="1"/>
      <w:numFmt w:val="low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1">
    <w:nsid w:val="69C56C43"/>
    <w:multiLevelType w:val="hybridMultilevel"/>
    <w:tmpl w:val="3948C7B6"/>
    <w:lvl w:ilvl="0" w:tplc="16143FDE">
      <w:start w:val="13"/>
      <w:numFmt w:val="decimal"/>
      <w:suff w:val="space"/>
      <w:lvlText w:val="%1)"/>
      <w:lvlJc w:val="left"/>
      <w:pPr>
        <w:ind w:left="1571"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9F47D60"/>
    <w:multiLevelType w:val="hybridMultilevel"/>
    <w:tmpl w:val="5728F51E"/>
    <w:lvl w:ilvl="0" w:tplc="04090017">
      <w:start w:val="1"/>
      <w:numFmt w:val="low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3">
    <w:nsid w:val="70111168"/>
    <w:multiLevelType w:val="hybridMultilevel"/>
    <w:tmpl w:val="F2320848"/>
    <w:lvl w:ilvl="0" w:tplc="5EA6679C">
      <w:start w:val="1"/>
      <w:numFmt w:val="decimal"/>
      <w:suff w:val="space"/>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nsid w:val="71EF1D57"/>
    <w:multiLevelType w:val="hybridMultilevel"/>
    <w:tmpl w:val="29D4F930"/>
    <w:lvl w:ilvl="0" w:tplc="32E85A2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723079A6"/>
    <w:multiLevelType w:val="hybridMultilevel"/>
    <w:tmpl w:val="3428317A"/>
    <w:lvl w:ilvl="0" w:tplc="0212B56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6">
    <w:nsid w:val="728F31B0"/>
    <w:multiLevelType w:val="hybridMultilevel"/>
    <w:tmpl w:val="0206F446"/>
    <w:lvl w:ilvl="0" w:tplc="AB489C84">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A403F87"/>
    <w:multiLevelType w:val="hybridMultilevel"/>
    <w:tmpl w:val="9DC6352A"/>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num w:numId="1">
    <w:abstractNumId w:val="16"/>
  </w:num>
  <w:num w:numId="2">
    <w:abstractNumId w:val="29"/>
  </w:num>
  <w:num w:numId="3">
    <w:abstractNumId w:val="10"/>
  </w:num>
  <w:num w:numId="4">
    <w:abstractNumId w:val="36"/>
  </w:num>
  <w:num w:numId="5">
    <w:abstractNumId w:val="30"/>
  </w:num>
  <w:num w:numId="6">
    <w:abstractNumId w:val="8"/>
  </w:num>
  <w:num w:numId="7">
    <w:abstractNumId w:val="31"/>
  </w:num>
  <w:num w:numId="8">
    <w:abstractNumId w:val="23"/>
  </w:num>
  <w:num w:numId="9">
    <w:abstractNumId w:val="46"/>
  </w:num>
  <w:num w:numId="10">
    <w:abstractNumId w:val="19"/>
  </w:num>
  <w:num w:numId="11">
    <w:abstractNumId w:val="24"/>
  </w:num>
  <w:num w:numId="12">
    <w:abstractNumId w:val="21"/>
  </w:num>
  <w:num w:numId="13">
    <w:abstractNumId w:val="35"/>
  </w:num>
  <w:num w:numId="14">
    <w:abstractNumId w:val="20"/>
  </w:num>
  <w:num w:numId="15">
    <w:abstractNumId w:val="45"/>
  </w:num>
  <w:num w:numId="16">
    <w:abstractNumId w:val="43"/>
  </w:num>
  <w:num w:numId="17">
    <w:abstractNumId w:val="25"/>
  </w:num>
  <w:num w:numId="18">
    <w:abstractNumId w:val="15"/>
  </w:num>
  <w:num w:numId="19">
    <w:abstractNumId w:val="44"/>
  </w:num>
  <w:num w:numId="20">
    <w:abstractNumId w:val="33"/>
  </w:num>
  <w:num w:numId="21">
    <w:abstractNumId w:val="26"/>
  </w:num>
  <w:num w:numId="22">
    <w:abstractNumId w:val="7"/>
  </w:num>
  <w:num w:numId="23">
    <w:abstractNumId w:val="32"/>
  </w:num>
  <w:num w:numId="24">
    <w:abstractNumId w:val="18"/>
  </w:num>
  <w:num w:numId="25">
    <w:abstractNumId w:val="28"/>
  </w:num>
  <w:num w:numId="26">
    <w:abstractNumId w:val="41"/>
  </w:num>
  <w:num w:numId="27">
    <w:abstractNumId w:val="47"/>
  </w:num>
  <w:num w:numId="28">
    <w:abstractNumId w:val="38"/>
  </w:num>
  <w:num w:numId="29">
    <w:abstractNumId w:val="3"/>
  </w:num>
  <w:num w:numId="30">
    <w:abstractNumId w:val="1"/>
  </w:num>
  <w:num w:numId="31">
    <w:abstractNumId w:val="13"/>
  </w:num>
  <w:num w:numId="32">
    <w:abstractNumId w:val="39"/>
  </w:num>
  <w:num w:numId="33">
    <w:abstractNumId w:val="17"/>
  </w:num>
  <w:num w:numId="34">
    <w:abstractNumId w:val="5"/>
  </w:num>
  <w:num w:numId="35">
    <w:abstractNumId w:val="22"/>
  </w:num>
  <w:num w:numId="36">
    <w:abstractNumId w:val="4"/>
  </w:num>
  <w:num w:numId="37">
    <w:abstractNumId w:val="11"/>
  </w:num>
  <w:num w:numId="38">
    <w:abstractNumId w:val="9"/>
  </w:num>
  <w:num w:numId="39">
    <w:abstractNumId w:val="2"/>
  </w:num>
  <w:num w:numId="40">
    <w:abstractNumId w:val="37"/>
  </w:num>
  <w:num w:numId="41">
    <w:abstractNumId w:val="6"/>
  </w:num>
  <w:num w:numId="42">
    <w:abstractNumId w:val="42"/>
  </w:num>
  <w:num w:numId="43">
    <w:abstractNumId w:val="14"/>
  </w:num>
  <w:num w:numId="44">
    <w:abstractNumId w:val="27"/>
  </w:num>
  <w:num w:numId="45">
    <w:abstractNumId w:val="40"/>
  </w:num>
  <w:num w:numId="46">
    <w:abstractNumId w:val="12"/>
  </w:num>
  <w:num w:numId="47">
    <w:abstractNumId w:val="34"/>
  </w:num>
  <w:numIdMacAtCleanup w:val="2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Jakub Łuczkowiak">
    <w15:presenceInfo w15:providerId="AD" w15:userId="S-1-5-21-426160549-4157156874-1359282528-1221"/>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1"/>
  <w:proofState w:spelling="clean"/>
  <w:defaultTabStop w:val="5040"/>
  <w:hyphenationZone w:val="425"/>
  <w:characterSpacingControl w:val="doNotCompress"/>
  <w:hdrShapeDefaults>
    <o:shapedefaults v:ext="edit" spidmax="13314"/>
  </w:hdrShapeDefaults>
  <w:footnotePr>
    <w:footnote w:id="-1"/>
    <w:footnote w:id="0"/>
  </w:footnotePr>
  <w:endnotePr>
    <w:endnote w:id="-1"/>
    <w:endnote w:id="0"/>
  </w:endnotePr>
  <w:compat/>
  <w:rsids>
    <w:rsidRoot w:val="003E5626"/>
    <w:rsid w:val="00000DE9"/>
    <w:rsid w:val="000032D6"/>
    <w:rsid w:val="00011CAB"/>
    <w:rsid w:val="00011D4C"/>
    <w:rsid w:val="00012B83"/>
    <w:rsid w:val="00014AC4"/>
    <w:rsid w:val="000224F1"/>
    <w:rsid w:val="000234C6"/>
    <w:rsid w:val="00023C20"/>
    <w:rsid w:val="00027CBA"/>
    <w:rsid w:val="00035694"/>
    <w:rsid w:val="000404A0"/>
    <w:rsid w:val="00046DE0"/>
    <w:rsid w:val="000471B3"/>
    <w:rsid w:val="0005289D"/>
    <w:rsid w:val="00053D36"/>
    <w:rsid w:val="00061E20"/>
    <w:rsid w:val="00063DAA"/>
    <w:rsid w:val="0006571C"/>
    <w:rsid w:val="00073245"/>
    <w:rsid w:val="00077E13"/>
    <w:rsid w:val="00081F49"/>
    <w:rsid w:val="00083FBB"/>
    <w:rsid w:val="0008500E"/>
    <w:rsid w:val="000867E9"/>
    <w:rsid w:val="00091787"/>
    <w:rsid w:val="00096AD2"/>
    <w:rsid w:val="000A1FA0"/>
    <w:rsid w:val="000A5057"/>
    <w:rsid w:val="000A6020"/>
    <w:rsid w:val="000A6779"/>
    <w:rsid w:val="000B1C10"/>
    <w:rsid w:val="000B2AB8"/>
    <w:rsid w:val="000B521B"/>
    <w:rsid w:val="000B697C"/>
    <w:rsid w:val="000B6A3A"/>
    <w:rsid w:val="000B6BA0"/>
    <w:rsid w:val="000C1E5B"/>
    <w:rsid w:val="000C486C"/>
    <w:rsid w:val="000D207A"/>
    <w:rsid w:val="000D41BF"/>
    <w:rsid w:val="000D7175"/>
    <w:rsid w:val="000D742E"/>
    <w:rsid w:val="000E2437"/>
    <w:rsid w:val="000E4E36"/>
    <w:rsid w:val="000F049E"/>
    <w:rsid w:val="000F406F"/>
    <w:rsid w:val="0010419E"/>
    <w:rsid w:val="001060C0"/>
    <w:rsid w:val="001065B1"/>
    <w:rsid w:val="00107200"/>
    <w:rsid w:val="001102A9"/>
    <w:rsid w:val="00112D56"/>
    <w:rsid w:val="00123B51"/>
    <w:rsid w:val="00127926"/>
    <w:rsid w:val="00127B66"/>
    <w:rsid w:val="001329C2"/>
    <w:rsid w:val="00132A5E"/>
    <w:rsid w:val="00133C27"/>
    <w:rsid w:val="0013414E"/>
    <w:rsid w:val="00135190"/>
    <w:rsid w:val="0014275B"/>
    <w:rsid w:val="00145B71"/>
    <w:rsid w:val="001461AD"/>
    <w:rsid w:val="0015133A"/>
    <w:rsid w:val="00151C15"/>
    <w:rsid w:val="00154422"/>
    <w:rsid w:val="00163ADC"/>
    <w:rsid w:val="00167825"/>
    <w:rsid w:val="001710DB"/>
    <w:rsid w:val="001713B9"/>
    <w:rsid w:val="0018273C"/>
    <w:rsid w:val="00186222"/>
    <w:rsid w:val="00191E76"/>
    <w:rsid w:val="00196CB8"/>
    <w:rsid w:val="001970C1"/>
    <w:rsid w:val="00197F65"/>
    <w:rsid w:val="001A4006"/>
    <w:rsid w:val="001B0077"/>
    <w:rsid w:val="001B0B8F"/>
    <w:rsid w:val="001C3A6F"/>
    <w:rsid w:val="001C3EEA"/>
    <w:rsid w:val="001D1525"/>
    <w:rsid w:val="001D1997"/>
    <w:rsid w:val="001D1D88"/>
    <w:rsid w:val="001D4F49"/>
    <w:rsid w:val="001D5DB9"/>
    <w:rsid w:val="001D6BAF"/>
    <w:rsid w:val="001E5680"/>
    <w:rsid w:val="001F2339"/>
    <w:rsid w:val="001F3007"/>
    <w:rsid w:val="001F37A5"/>
    <w:rsid w:val="001F37E5"/>
    <w:rsid w:val="001F7E76"/>
    <w:rsid w:val="0020189F"/>
    <w:rsid w:val="00201ED9"/>
    <w:rsid w:val="00202A62"/>
    <w:rsid w:val="00204351"/>
    <w:rsid w:val="0021337D"/>
    <w:rsid w:val="00213DF9"/>
    <w:rsid w:val="0022341F"/>
    <w:rsid w:val="0022508F"/>
    <w:rsid w:val="00235F8C"/>
    <w:rsid w:val="0023671A"/>
    <w:rsid w:val="00247110"/>
    <w:rsid w:val="00251477"/>
    <w:rsid w:val="00261102"/>
    <w:rsid w:val="002650D2"/>
    <w:rsid w:val="00266EF3"/>
    <w:rsid w:val="00270BDC"/>
    <w:rsid w:val="00271D78"/>
    <w:rsid w:val="00275B24"/>
    <w:rsid w:val="002825F9"/>
    <w:rsid w:val="00283EFB"/>
    <w:rsid w:val="0028499C"/>
    <w:rsid w:val="00284AD6"/>
    <w:rsid w:val="00285CF9"/>
    <w:rsid w:val="00290628"/>
    <w:rsid w:val="002919EC"/>
    <w:rsid w:val="00292838"/>
    <w:rsid w:val="00296F36"/>
    <w:rsid w:val="002A60DF"/>
    <w:rsid w:val="002A6F1A"/>
    <w:rsid w:val="002B186D"/>
    <w:rsid w:val="002B353E"/>
    <w:rsid w:val="002C05F5"/>
    <w:rsid w:val="002C6A73"/>
    <w:rsid w:val="002C7D12"/>
    <w:rsid w:val="002D46CE"/>
    <w:rsid w:val="002D597D"/>
    <w:rsid w:val="002D6C90"/>
    <w:rsid w:val="002E542A"/>
    <w:rsid w:val="002E630E"/>
    <w:rsid w:val="003029CD"/>
    <w:rsid w:val="00303618"/>
    <w:rsid w:val="0031058F"/>
    <w:rsid w:val="003107BC"/>
    <w:rsid w:val="003119C9"/>
    <w:rsid w:val="00311F6E"/>
    <w:rsid w:val="0031278A"/>
    <w:rsid w:val="003143B7"/>
    <w:rsid w:val="003145FE"/>
    <w:rsid w:val="0032049B"/>
    <w:rsid w:val="00320F31"/>
    <w:rsid w:val="00326102"/>
    <w:rsid w:val="0033212E"/>
    <w:rsid w:val="00332290"/>
    <w:rsid w:val="00332BE4"/>
    <w:rsid w:val="00334818"/>
    <w:rsid w:val="00334C48"/>
    <w:rsid w:val="00335CCA"/>
    <w:rsid w:val="00337560"/>
    <w:rsid w:val="00337FE3"/>
    <w:rsid w:val="0034049A"/>
    <w:rsid w:val="00341D4C"/>
    <w:rsid w:val="0034465B"/>
    <w:rsid w:val="00344CE5"/>
    <w:rsid w:val="00345C80"/>
    <w:rsid w:val="00345DEE"/>
    <w:rsid w:val="003465A8"/>
    <w:rsid w:val="003538F3"/>
    <w:rsid w:val="003541F7"/>
    <w:rsid w:val="00360510"/>
    <w:rsid w:val="00361C5B"/>
    <w:rsid w:val="003626FB"/>
    <w:rsid w:val="003628B8"/>
    <w:rsid w:val="003629B7"/>
    <w:rsid w:val="00370919"/>
    <w:rsid w:val="00376ED3"/>
    <w:rsid w:val="003777BD"/>
    <w:rsid w:val="00380C92"/>
    <w:rsid w:val="00382BA4"/>
    <w:rsid w:val="00397CCF"/>
    <w:rsid w:val="003A1CAB"/>
    <w:rsid w:val="003A3038"/>
    <w:rsid w:val="003A3E0F"/>
    <w:rsid w:val="003A6178"/>
    <w:rsid w:val="003B2A18"/>
    <w:rsid w:val="003B5AFC"/>
    <w:rsid w:val="003B74B9"/>
    <w:rsid w:val="003C1C7F"/>
    <w:rsid w:val="003C5197"/>
    <w:rsid w:val="003C7882"/>
    <w:rsid w:val="003D245B"/>
    <w:rsid w:val="003D4822"/>
    <w:rsid w:val="003D582E"/>
    <w:rsid w:val="003D705B"/>
    <w:rsid w:val="003E0BD2"/>
    <w:rsid w:val="003E3D53"/>
    <w:rsid w:val="003E4AA9"/>
    <w:rsid w:val="003E5626"/>
    <w:rsid w:val="003E67AC"/>
    <w:rsid w:val="003F6921"/>
    <w:rsid w:val="003F7255"/>
    <w:rsid w:val="00402209"/>
    <w:rsid w:val="004032A6"/>
    <w:rsid w:val="00404BB4"/>
    <w:rsid w:val="00406A2A"/>
    <w:rsid w:val="00412FAA"/>
    <w:rsid w:val="00415362"/>
    <w:rsid w:val="004168F3"/>
    <w:rsid w:val="00417EEA"/>
    <w:rsid w:val="00424D3F"/>
    <w:rsid w:val="00426283"/>
    <w:rsid w:val="00430D57"/>
    <w:rsid w:val="00432434"/>
    <w:rsid w:val="00435C74"/>
    <w:rsid w:val="00436450"/>
    <w:rsid w:val="004364A6"/>
    <w:rsid w:val="004367F1"/>
    <w:rsid w:val="004403D5"/>
    <w:rsid w:val="004404C5"/>
    <w:rsid w:val="00440829"/>
    <w:rsid w:val="00441268"/>
    <w:rsid w:val="0045294A"/>
    <w:rsid w:val="0045481A"/>
    <w:rsid w:val="00457761"/>
    <w:rsid w:val="00461BF0"/>
    <w:rsid w:val="0046406B"/>
    <w:rsid w:val="00465472"/>
    <w:rsid w:val="00465D96"/>
    <w:rsid w:val="00467B0A"/>
    <w:rsid w:val="00467F84"/>
    <w:rsid w:val="0047168B"/>
    <w:rsid w:val="00473019"/>
    <w:rsid w:val="00477507"/>
    <w:rsid w:val="0048215E"/>
    <w:rsid w:val="004967B6"/>
    <w:rsid w:val="00496D7D"/>
    <w:rsid w:val="004977AF"/>
    <w:rsid w:val="004A7575"/>
    <w:rsid w:val="004A78DB"/>
    <w:rsid w:val="004B00F8"/>
    <w:rsid w:val="004B5430"/>
    <w:rsid w:val="004C2BAD"/>
    <w:rsid w:val="004C3A2A"/>
    <w:rsid w:val="004D79E5"/>
    <w:rsid w:val="004E020E"/>
    <w:rsid w:val="004E6DE3"/>
    <w:rsid w:val="004E7911"/>
    <w:rsid w:val="004F44B6"/>
    <w:rsid w:val="004F4F54"/>
    <w:rsid w:val="0050123A"/>
    <w:rsid w:val="00501CC4"/>
    <w:rsid w:val="00503196"/>
    <w:rsid w:val="00505BC7"/>
    <w:rsid w:val="00510918"/>
    <w:rsid w:val="00510F39"/>
    <w:rsid w:val="005150CF"/>
    <w:rsid w:val="00515718"/>
    <w:rsid w:val="00515DD6"/>
    <w:rsid w:val="00523344"/>
    <w:rsid w:val="00532260"/>
    <w:rsid w:val="005331BD"/>
    <w:rsid w:val="00534E55"/>
    <w:rsid w:val="00535655"/>
    <w:rsid w:val="00536B6E"/>
    <w:rsid w:val="00540FD6"/>
    <w:rsid w:val="005410BC"/>
    <w:rsid w:val="00544E47"/>
    <w:rsid w:val="00545440"/>
    <w:rsid w:val="00545B82"/>
    <w:rsid w:val="00545C83"/>
    <w:rsid w:val="005465DF"/>
    <w:rsid w:val="00550CAC"/>
    <w:rsid w:val="00552196"/>
    <w:rsid w:val="0055308F"/>
    <w:rsid w:val="005536A2"/>
    <w:rsid w:val="00560B88"/>
    <w:rsid w:val="00561D38"/>
    <w:rsid w:val="0056234F"/>
    <w:rsid w:val="00567835"/>
    <w:rsid w:val="00570EAA"/>
    <w:rsid w:val="00571593"/>
    <w:rsid w:val="00575A1E"/>
    <w:rsid w:val="00580C9E"/>
    <w:rsid w:val="00580F9A"/>
    <w:rsid w:val="0058482C"/>
    <w:rsid w:val="0059227C"/>
    <w:rsid w:val="00597748"/>
    <w:rsid w:val="005B1DC6"/>
    <w:rsid w:val="005B2630"/>
    <w:rsid w:val="005B5E36"/>
    <w:rsid w:val="005B6A1B"/>
    <w:rsid w:val="005C6030"/>
    <w:rsid w:val="005C6353"/>
    <w:rsid w:val="005C6C55"/>
    <w:rsid w:val="005C7B71"/>
    <w:rsid w:val="005D1FE2"/>
    <w:rsid w:val="005D21DC"/>
    <w:rsid w:val="005D3F03"/>
    <w:rsid w:val="005D62EF"/>
    <w:rsid w:val="005D632A"/>
    <w:rsid w:val="005E03CE"/>
    <w:rsid w:val="005E1BDF"/>
    <w:rsid w:val="005E2EEB"/>
    <w:rsid w:val="005E3245"/>
    <w:rsid w:val="005E3A74"/>
    <w:rsid w:val="005E6874"/>
    <w:rsid w:val="005F14E9"/>
    <w:rsid w:val="005F4827"/>
    <w:rsid w:val="005F57EF"/>
    <w:rsid w:val="005F75BA"/>
    <w:rsid w:val="006013D2"/>
    <w:rsid w:val="00602CB7"/>
    <w:rsid w:val="006057B9"/>
    <w:rsid w:val="0060611F"/>
    <w:rsid w:val="00606ED9"/>
    <w:rsid w:val="00606F0D"/>
    <w:rsid w:val="00612C04"/>
    <w:rsid w:val="0061365F"/>
    <w:rsid w:val="0062555A"/>
    <w:rsid w:val="006272F7"/>
    <w:rsid w:val="00631809"/>
    <w:rsid w:val="0063222D"/>
    <w:rsid w:val="006345C0"/>
    <w:rsid w:val="0063656B"/>
    <w:rsid w:val="0063696F"/>
    <w:rsid w:val="00636EBD"/>
    <w:rsid w:val="00642E09"/>
    <w:rsid w:val="00643C66"/>
    <w:rsid w:val="00646ADE"/>
    <w:rsid w:val="00646C38"/>
    <w:rsid w:val="00646F55"/>
    <w:rsid w:val="006533F7"/>
    <w:rsid w:val="00654796"/>
    <w:rsid w:val="00655BA1"/>
    <w:rsid w:val="0065772C"/>
    <w:rsid w:val="0066074E"/>
    <w:rsid w:val="006674A6"/>
    <w:rsid w:val="00667677"/>
    <w:rsid w:val="00674A00"/>
    <w:rsid w:val="00674DB6"/>
    <w:rsid w:val="006760AB"/>
    <w:rsid w:val="00681B95"/>
    <w:rsid w:val="00687081"/>
    <w:rsid w:val="00687502"/>
    <w:rsid w:val="00687A96"/>
    <w:rsid w:val="00692194"/>
    <w:rsid w:val="006A6FB4"/>
    <w:rsid w:val="006B10F7"/>
    <w:rsid w:val="006B214C"/>
    <w:rsid w:val="006B5A10"/>
    <w:rsid w:val="006B7645"/>
    <w:rsid w:val="006C1036"/>
    <w:rsid w:val="006C3358"/>
    <w:rsid w:val="006C37A9"/>
    <w:rsid w:val="006C3CF9"/>
    <w:rsid w:val="006C4CC2"/>
    <w:rsid w:val="006C6B1E"/>
    <w:rsid w:val="006C73AF"/>
    <w:rsid w:val="006D0FD2"/>
    <w:rsid w:val="006D45AA"/>
    <w:rsid w:val="006E0066"/>
    <w:rsid w:val="006E4D35"/>
    <w:rsid w:val="006E6B23"/>
    <w:rsid w:val="006E6C55"/>
    <w:rsid w:val="006F51CD"/>
    <w:rsid w:val="006F5A90"/>
    <w:rsid w:val="006F6151"/>
    <w:rsid w:val="00700CB7"/>
    <w:rsid w:val="00703D8C"/>
    <w:rsid w:val="00706FD8"/>
    <w:rsid w:val="00707327"/>
    <w:rsid w:val="00713F90"/>
    <w:rsid w:val="00715B26"/>
    <w:rsid w:val="0071610E"/>
    <w:rsid w:val="007161DB"/>
    <w:rsid w:val="00721F3C"/>
    <w:rsid w:val="0072346D"/>
    <w:rsid w:val="007269DC"/>
    <w:rsid w:val="00736090"/>
    <w:rsid w:val="00746E79"/>
    <w:rsid w:val="00747607"/>
    <w:rsid w:val="00753454"/>
    <w:rsid w:val="00765A7D"/>
    <w:rsid w:val="00775948"/>
    <w:rsid w:val="00781851"/>
    <w:rsid w:val="00783947"/>
    <w:rsid w:val="00791946"/>
    <w:rsid w:val="00792BA8"/>
    <w:rsid w:val="00792DC9"/>
    <w:rsid w:val="007A6BA3"/>
    <w:rsid w:val="007A7545"/>
    <w:rsid w:val="007B17AB"/>
    <w:rsid w:val="007B24C2"/>
    <w:rsid w:val="007B3A33"/>
    <w:rsid w:val="007B3B84"/>
    <w:rsid w:val="007C2858"/>
    <w:rsid w:val="007C485E"/>
    <w:rsid w:val="007C51C9"/>
    <w:rsid w:val="007C7472"/>
    <w:rsid w:val="007D09C2"/>
    <w:rsid w:val="007D2FBE"/>
    <w:rsid w:val="007D3A0A"/>
    <w:rsid w:val="007D6D47"/>
    <w:rsid w:val="007E0076"/>
    <w:rsid w:val="007E0594"/>
    <w:rsid w:val="007E25D8"/>
    <w:rsid w:val="007E5E2E"/>
    <w:rsid w:val="007F07A4"/>
    <w:rsid w:val="007F1617"/>
    <w:rsid w:val="007F2535"/>
    <w:rsid w:val="007F2BC5"/>
    <w:rsid w:val="007F59B4"/>
    <w:rsid w:val="00800720"/>
    <w:rsid w:val="0080501C"/>
    <w:rsid w:val="008067E7"/>
    <w:rsid w:val="00812BFF"/>
    <w:rsid w:val="00813A13"/>
    <w:rsid w:val="00813C7A"/>
    <w:rsid w:val="00814FEB"/>
    <w:rsid w:val="0082121D"/>
    <w:rsid w:val="008212E8"/>
    <w:rsid w:val="00822552"/>
    <w:rsid w:val="00830901"/>
    <w:rsid w:val="008337BF"/>
    <w:rsid w:val="0083400B"/>
    <w:rsid w:val="008430A4"/>
    <w:rsid w:val="00844A03"/>
    <w:rsid w:val="00846B5E"/>
    <w:rsid w:val="008473BA"/>
    <w:rsid w:val="0085207A"/>
    <w:rsid w:val="0086013A"/>
    <w:rsid w:val="008602B0"/>
    <w:rsid w:val="00863808"/>
    <w:rsid w:val="00871348"/>
    <w:rsid w:val="0087431C"/>
    <w:rsid w:val="00874DB2"/>
    <w:rsid w:val="008750AB"/>
    <w:rsid w:val="00875DDF"/>
    <w:rsid w:val="008775A3"/>
    <w:rsid w:val="00885376"/>
    <w:rsid w:val="00893043"/>
    <w:rsid w:val="00893947"/>
    <w:rsid w:val="008972F3"/>
    <w:rsid w:val="008B1C47"/>
    <w:rsid w:val="008B67C6"/>
    <w:rsid w:val="008B7927"/>
    <w:rsid w:val="008C485A"/>
    <w:rsid w:val="008C6CC7"/>
    <w:rsid w:val="008D715D"/>
    <w:rsid w:val="008D7A3E"/>
    <w:rsid w:val="008E1493"/>
    <w:rsid w:val="008E19B2"/>
    <w:rsid w:val="008E2DF3"/>
    <w:rsid w:val="008E6FF2"/>
    <w:rsid w:val="008F140B"/>
    <w:rsid w:val="008F24B1"/>
    <w:rsid w:val="008F28D7"/>
    <w:rsid w:val="008F5A2D"/>
    <w:rsid w:val="008F7A46"/>
    <w:rsid w:val="00903ED1"/>
    <w:rsid w:val="00904814"/>
    <w:rsid w:val="009119A7"/>
    <w:rsid w:val="0091402D"/>
    <w:rsid w:val="00915EA2"/>
    <w:rsid w:val="0091603E"/>
    <w:rsid w:val="00920745"/>
    <w:rsid w:val="00926DD5"/>
    <w:rsid w:val="009307BB"/>
    <w:rsid w:val="009312B0"/>
    <w:rsid w:val="009313B3"/>
    <w:rsid w:val="00933D56"/>
    <w:rsid w:val="00934A7E"/>
    <w:rsid w:val="009358C4"/>
    <w:rsid w:val="00942B80"/>
    <w:rsid w:val="0094335A"/>
    <w:rsid w:val="00950FC5"/>
    <w:rsid w:val="00951901"/>
    <w:rsid w:val="00952BE4"/>
    <w:rsid w:val="00957447"/>
    <w:rsid w:val="009611E4"/>
    <w:rsid w:val="00964AD5"/>
    <w:rsid w:val="00967106"/>
    <w:rsid w:val="009718D5"/>
    <w:rsid w:val="009741A7"/>
    <w:rsid w:val="00974572"/>
    <w:rsid w:val="0097571F"/>
    <w:rsid w:val="00975D5A"/>
    <w:rsid w:val="009831CE"/>
    <w:rsid w:val="00983A2B"/>
    <w:rsid w:val="00983AF1"/>
    <w:rsid w:val="00984555"/>
    <w:rsid w:val="00987712"/>
    <w:rsid w:val="00990B71"/>
    <w:rsid w:val="00990CF5"/>
    <w:rsid w:val="009A4F88"/>
    <w:rsid w:val="009A7B17"/>
    <w:rsid w:val="009B43FA"/>
    <w:rsid w:val="009B4645"/>
    <w:rsid w:val="009B53F5"/>
    <w:rsid w:val="009B71B8"/>
    <w:rsid w:val="009B73FA"/>
    <w:rsid w:val="009C09E6"/>
    <w:rsid w:val="009C0C56"/>
    <w:rsid w:val="009C3A90"/>
    <w:rsid w:val="009D0799"/>
    <w:rsid w:val="009D25A2"/>
    <w:rsid w:val="009D2F4D"/>
    <w:rsid w:val="009D5076"/>
    <w:rsid w:val="009E1E61"/>
    <w:rsid w:val="009E6926"/>
    <w:rsid w:val="009F08B6"/>
    <w:rsid w:val="009F21E7"/>
    <w:rsid w:val="009F54FD"/>
    <w:rsid w:val="009F5C47"/>
    <w:rsid w:val="009F61F9"/>
    <w:rsid w:val="009F7E81"/>
    <w:rsid w:val="00A00418"/>
    <w:rsid w:val="00A05701"/>
    <w:rsid w:val="00A11102"/>
    <w:rsid w:val="00A12087"/>
    <w:rsid w:val="00A1310F"/>
    <w:rsid w:val="00A1352C"/>
    <w:rsid w:val="00A15A33"/>
    <w:rsid w:val="00A161C0"/>
    <w:rsid w:val="00A22174"/>
    <w:rsid w:val="00A22419"/>
    <w:rsid w:val="00A24D5F"/>
    <w:rsid w:val="00A27B48"/>
    <w:rsid w:val="00A306D4"/>
    <w:rsid w:val="00A324FD"/>
    <w:rsid w:val="00A35671"/>
    <w:rsid w:val="00A4025B"/>
    <w:rsid w:val="00A43F07"/>
    <w:rsid w:val="00A452C5"/>
    <w:rsid w:val="00A52212"/>
    <w:rsid w:val="00A60EBE"/>
    <w:rsid w:val="00A61266"/>
    <w:rsid w:val="00A6316F"/>
    <w:rsid w:val="00A70F24"/>
    <w:rsid w:val="00A71525"/>
    <w:rsid w:val="00A74482"/>
    <w:rsid w:val="00A855E7"/>
    <w:rsid w:val="00A86226"/>
    <w:rsid w:val="00A87D8D"/>
    <w:rsid w:val="00A907F3"/>
    <w:rsid w:val="00A927AE"/>
    <w:rsid w:val="00A932DA"/>
    <w:rsid w:val="00AC0E5C"/>
    <w:rsid w:val="00AC660B"/>
    <w:rsid w:val="00AD327C"/>
    <w:rsid w:val="00AE265A"/>
    <w:rsid w:val="00AE5155"/>
    <w:rsid w:val="00AE5F6C"/>
    <w:rsid w:val="00AE7C11"/>
    <w:rsid w:val="00AF1BDD"/>
    <w:rsid w:val="00AF1D0F"/>
    <w:rsid w:val="00AF6081"/>
    <w:rsid w:val="00AF60F0"/>
    <w:rsid w:val="00AF637A"/>
    <w:rsid w:val="00AF7030"/>
    <w:rsid w:val="00B0114A"/>
    <w:rsid w:val="00B02ADE"/>
    <w:rsid w:val="00B0339A"/>
    <w:rsid w:val="00B0465A"/>
    <w:rsid w:val="00B05136"/>
    <w:rsid w:val="00B07F03"/>
    <w:rsid w:val="00B103BF"/>
    <w:rsid w:val="00B148CF"/>
    <w:rsid w:val="00B15140"/>
    <w:rsid w:val="00B166BB"/>
    <w:rsid w:val="00B21B2A"/>
    <w:rsid w:val="00B233D7"/>
    <w:rsid w:val="00B25DCD"/>
    <w:rsid w:val="00B2668E"/>
    <w:rsid w:val="00B31C2D"/>
    <w:rsid w:val="00B34063"/>
    <w:rsid w:val="00B353E9"/>
    <w:rsid w:val="00B36D97"/>
    <w:rsid w:val="00B36E46"/>
    <w:rsid w:val="00B42A5F"/>
    <w:rsid w:val="00B43D8E"/>
    <w:rsid w:val="00B44C4F"/>
    <w:rsid w:val="00B5133C"/>
    <w:rsid w:val="00B56A61"/>
    <w:rsid w:val="00B629A2"/>
    <w:rsid w:val="00B62CCC"/>
    <w:rsid w:val="00B665C4"/>
    <w:rsid w:val="00B67CCD"/>
    <w:rsid w:val="00B72DF8"/>
    <w:rsid w:val="00B758BE"/>
    <w:rsid w:val="00B77F94"/>
    <w:rsid w:val="00B80B4C"/>
    <w:rsid w:val="00B8547D"/>
    <w:rsid w:val="00B86C39"/>
    <w:rsid w:val="00B90F97"/>
    <w:rsid w:val="00B923A6"/>
    <w:rsid w:val="00BA1DDC"/>
    <w:rsid w:val="00BA5AA2"/>
    <w:rsid w:val="00BA6791"/>
    <w:rsid w:val="00BA7668"/>
    <w:rsid w:val="00BB21AD"/>
    <w:rsid w:val="00BB2FF1"/>
    <w:rsid w:val="00BB3A0C"/>
    <w:rsid w:val="00BB4787"/>
    <w:rsid w:val="00BB5E21"/>
    <w:rsid w:val="00BB7598"/>
    <w:rsid w:val="00BC28E0"/>
    <w:rsid w:val="00BC4C0B"/>
    <w:rsid w:val="00BC5403"/>
    <w:rsid w:val="00BC5FC7"/>
    <w:rsid w:val="00BC7C79"/>
    <w:rsid w:val="00BD38B4"/>
    <w:rsid w:val="00BD6AAF"/>
    <w:rsid w:val="00BE5D93"/>
    <w:rsid w:val="00BF01AD"/>
    <w:rsid w:val="00BF11F6"/>
    <w:rsid w:val="00BF1849"/>
    <w:rsid w:val="00BF2B6D"/>
    <w:rsid w:val="00BF5551"/>
    <w:rsid w:val="00BF6244"/>
    <w:rsid w:val="00BF7B34"/>
    <w:rsid w:val="00C0419D"/>
    <w:rsid w:val="00C04297"/>
    <w:rsid w:val="00C05D61"/>
    <w:rsid w:val="00C078C2"/>
    <w:rsid w:val="00C07B4B"/>
    <w:rsid w:val="00C14D12"/>
    <w:rsid w:val="00C16DDD"/>
    <w:rsid w:val="00C23ED5"/>
    <w:rsid w:val="00C2545E"/>
    <w:rsid w:val="00C25780"/>
    <w:rsid w:val="00C33683"/>
    <w:rsid w:val="00C3408F"/>
    <w:rsid w:val="00C354F1"/>
    <w:rsid w:val="00C431BA"/>
    <w:rsid w:val="00C4373B"/>
    <w:rsid w:val="00C44F47"/>
    <w:rsid w:val="00C46204"/>
    <w:rsid w:val="00C52806"/>
    <w:rsid w:val="00C56558"/>
    <w:rsid w:val="00C574AB"/>
    <w:rsid w:val="00C62FFE"/>
    <w:rsid w:val="00C647EE"/>
    <w:rsid w:val="00C74715"/>
    <w:rsid w:val="00C7643F"/>
    <w:rsid w:val="00C808CB"/>
    <w:rsid w:val="00C83B6E"/>
    <w:rsid w:val="00C84EA9"/>
    <w:rsid w:val="00C85454"/>
    <w:rsid w:val="00C90421"/>
    <w:rsid w:val="00C9116E"/>
    <w:rsid w:val="00C929AE"/>
    <w:rsid w:val="00C9316A"/>
    <w:rsid w:val="00C94AD4"/>
    <w:rsid w:val="00CA0C52"/>
    <w:rsid w:val="00CB1DA0"/>
    <w:rsid w:val="00CB3E8E"/>
    <w:rsid w:val="00CB5F6A"/>
    <w:rsid w:val="00CC0462"/>
    <w:rsid w:val="00CC275A"/>
    <w:rsid w:val="00CC27EF"/>
    <w:rsid w:val="00CC2853"/>
    <w:rsid w:val="00CC30CB"/>
    <w:rsid w:val="00CC5756"/>
    <w:rsid w:val="00CC626B"/>
    <w:rsid w:val="00CD255A"/>
    <w:rsid w:val="00CD666A"/>
    <w:rsid w:val="00CE05DA"/>
    <w:rsid w:val="00CE5A11"/>
    <w:rsid w:val="00CF07AE"/>
    <w:rsid w:val="00D105DA"/>
    <w:rsid w:val="00D119A6"/>
    <w:rsid w:val="00D13DCD"/>
    <w:rsid w:val="00D142CA"/>
    <w:rsid w:val="00D21AD2"/>
    <w:rsid w:val="00D250C5"/>
    <w:rsid w:val="00D2588D"/>
    <w:rsid w:val="00D3496A"/>
    <w:rsid w:val="00D34AD2"/>
    <w:rsid w:val="00D350DA"/>
    <w:rsid w:val="00D36252"/>
    <w:rsid w:val="00D36B3A"/>
    <w:rsid w:val="00D40279"/>
    <w:rsid w:val="00D443D0"/>
    <w:rsid w:val="00D51084"/>
    <w:rsid w:val="00D525AB"/>
    <w:rsid w:val="00D52BD4"/>
    <w:rsid w:val="00D53D76"/>
    <w:rsid w:val="00D540F5"/>
    <w:rsid w:val="00D5422E"/>
    <w:rsid w:val="00D55CCA"/>
    <w:rsid w:val="00D60AB8"/>
    <w:rsid w:val="00D617FE"/>
    <w:rsid w:val="00D63CBD"/>
    <w:rsid w:val="00D71A83"/>
    <w:rsid w:val="00D736AD"/>
    <w:rsid w:val="00D76605"/>
    <w:rsid w:val="00D77977"/>
    <w:rsid w:val="00D87DDA"/>
    <w:rsid w:val="00D91164"/>
    <w:rsid w:val="00D97C4D"/>
    <w:rsid w:val="00DA5B8A"/>
    <w:rsid w:val="00DA60C5"/>
    <w:rsid w:val="00DA66F1"/>
    <w:rsid w:val="00DB2491"/>
    <w:rsid w:val="00DB3EC0"/>
    <w:rsid w:val="00DB509B"/>
    <w:rsid w:val="00DB6059"/>
    <w:rsid w:val="00DB7AB5"/>
    <w:rsid w:val="00DC1216"/>
    <w:rsid w:val="00DC231B"/>
    <w:rsid w:val="00DC4E07"/>
    <w:rsid w:val="00DC7BD3"/>
    <w:rsid w:val="00DD39C7"/>
    <w:rsid w:val="00DD4216"/>
    <w:rsid w:val="00DD6969"/>
    <w:rsid w:val="00DF30FD"/>
    <w:rsid w:val="00DF360C"/>
    <w:rsid w:val="00DF7005"/>
    <w:rsid w:val="00E00493"/>
    <w:rsid w:val="00E0176A"/>
    <w:rsid w:val="00E01EA7"/>
    <w:rsid w:val="00E1251F"/>
    <w:rsid w:val="00E14DDC"/>
    <w:rsid w:val="00E161F4"/>
    <w:rsid w:val="00E24E38"/>
    <w:rsid w:val="00E3271F"/>
    <w:rsid w:val="00E32872"/>
    <w:rsid w:val="00E33165"/>
    <w:rsid w:val="00E36BF9"/>
    <w:rsid w:val="00E37E8E"/>
    <w:rsid w:val="00E526B7"/>
    <w:rsid w:val="00E55F8B"/>
    <w:rsid w:val="00E57B8D"/>
    <w:rsid w:val="00E60DE1"/>
    <w:rsid w:val="00E6452B"/>
    <w:rsid w:val="00E658C0"/>
    <w:rsid w:val="00E75A41"/>
    <w:rsid w:val="00E76615"/>
    <w:rsid w:val="00E77A14"/>
    <w:rsid w:val="00E814C7"/>
    <w:rsid w:val="00E82B62"/>
    <w:rsid w:val="00E832B4"/>
    <w:rsid w:val="00E85343"/>
    <w:rsid w:val="00E866D7"/>
    <w:rsid w:val="00E869C6"/>
    <w:rsid w:val="00E90CE2"/>
    <w:rsid w:val="00E948DA"/>
    <w:rsid w:val="00E95048"/>
    <w:rsid w:val="00EA103B"/>
    <w:rsid w:val="00EA3B06"/>
    <w:rsid w:val="00EA5DB3"/>
    <w:rsid w:val="00EA7C0B"/>
    <w:rsid w:val="00EA7DEF"/>
    <w:rsid w:val="00EB083F"/>
    <w:rsid w:val="00EB11E8"/>
    <w:rsid w:val="00EB3000"/>
    <w:rsid w:val="00EB34EC"/>
    <w:rsid w:val="00EB5A8E"/>
    <w:rsid w:val="00EC0879"/>
    <w:rsid w:val="00EC21CD"/>
    <w:rsid w:val="00EC58AC"/>
    <w:rsid w:val="00EC606A"/>
    <w:rsid w:val="00ED2D1D"/>
    <w:rsid w:val="00ED4B51"/>
    <w:rsid w:val="00ED54F0"/>
    <w:rsid w:val="00ED5CDC"/>
    <w:rsid w:val="00EE0133"/>
    <w:rsid w:val="00EE4A13"/>
    <w:rsid w:val="00EF1A8A"/>
    <w:rsid w:val="00F00491"/>
    <w:rsid w:val="00F06E81"/>
    <w:rsid w:val="00F079C4"/>
    <w:rsid w:val="00F11A6A"/>
    <w:rsid w:val="00F168DF"/>
    <w:rsid w:val="00F16CC5"/>
    <w:rsid w:val="00F1770E"/>
    <w:rsid w:val="00F2175E"/>
    <w:rsid w:val="00F23161"/>
    <w:rsid w:val="00F23B9E"/>
    <w:rsid w:val="00F25656"/>
    <w:rsid w:val="00F261A3"/>
    <w:rsid w:val="00F30BEB"/>
    <w:rsid w:val="00F3537A"/>
    <w:rsid w:val="00F36801"/>
    <w:rsid w:val="00F42DAB"/>
    <w:rsid w:val="00F56518"/>
    <w:rsid w:val="00F70DC0"/>
    <w:rsid w:val="00F759D0"/>
    <w:rsid w:val="00F75D8C"/>
    <w:rsid w:val="00F8008F"/>
    <w:rsid w:val="00F812E9"/>
    <w:rsid w:val="00F82393"/>
    <w:rsid w:val="00F83C38"/>
    <w:rsid w:val="00F920DA"/>
    <w:rsid w:val="00F950D6"/>
    <w:rsid w:val="00F97737"/>
    <w:rsid w:val="00FA5552"/>
    <w:rsid w:val="00FB12BC"/>
    <w:rsid w:val="00FB2F21"/>
    <w:rsid w:val="00FC010F"/>
    <w:rsid w:val="00FC1320"/>
    <w:rsid w:val="00FC46F7"/>
    <w:rsid w:val="00FC4A5B"/>
    <w:rsid w:val="00FC607B"/>
    <w:rsid w:val="00FC6999"/>
    <w:rsid w:val="00FC7368"/>
    <w:rsid w:val="00FD3BCD"/>
    <w:rsid w:val="00FD499E"/>
    <w:rsid w:val="00FD4A92"/>
    <w:rsid w:val="00FD68C7"/>
    <w:rsid w:val="00FD7CFD"/>
    <w:rsid w:val="00FE05B5"/>
    <w:rsid w:val="00FE3941"/>
    <w:rsid w:val="00FE6776"/>
    <w:rsid w:val="00FE739A"/>
    <w:rsid w:val="00FE79E8"/>
    <w:rsid w:val="00FF26A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536A2"/>
    <w:pPr>
      <w:jc w:val="center"/>
    </w:pPr>
    <w:rPr>
      <w:color w:val="00000A"/>
      <w:sz w:val="24"/>
      <w:szCs w:val="24"/>
      <w:lang w:eastAsia="en-US"/>
    </w:rPr>
  </w:style>
  <w:style w:type="paragraph" w:styleId="Nagwek1">
    <w:name w:val="heading 1"/>
    <w:basedOn w:val="Normalny"/>
    <w:next w:val="Normalny"/>
    <w:link w:val="Nagwek1Znak"/>
    <w:uiPriority w:val="9"/>
    <w:qFormat/>
    <w:rsid w:val="003B2A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unhideWhenUsed/>
    <w:qFormat/>
    <w:rsid w:val="003B2A1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3B2A18"/>
    <w:pPr>
      <w:keepNext/>
      <w:keepLines/>
      <w:spacing w:before="40"/>
      <w:outlineLvl w:val="2"/>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link w:val="Nagwek"/>
    <w:uiPriority w:val="99"/>
    <w:qFormat/>
    <w:rsid w:val="00294BAC"/>
    <w:rPr>
      <w:sz w:val="24"/>
      <w:szCs w:val="24"/>
      <w:lang w:eastAsia="en-US"/>
    </w:rPr>
  </w:style>
  <w:style w:type="character" w:customStyle="1" w:styleId="StopkaZnak">
    <w:name w:val="Stopka Znak"/>
    <w:link w:val="Stopka"/>
    <w:uiPriority w:val="99"/>
    <w:qFormat/>
    <w:rsid w:val="00294BAC"/>
    <w:rPr>
      <w:sz w:val="24"/>
      <w:szCs w:val="24"/>
      <w:lang w:eastAsia="en-US"/>
    </w:rPr>
  </w:style>
  <w:style w:type="character" w:customStyle="1" w:styleId="czeinternetowe">
    <w:name w:val="Łącze internetowe"/>
    <w:uiPriority w:val="99"/>
    <w:unhideWhenUsed/>
    <w:rsid w:val="00294BAC"/>
    <w:rPr>
      <w:color w:val="0000FF"/>
      <w:u w:val="single"/>
    </w:rPr>
  </w:style>
  <w:style w:type="character" w:customStyle="1" w:styleId="ZwykytekstZnak">
    <w:name w:val="Zwykły tekst Znak"/>
    <w:link w:val="Zwykytekst"/>
    <w:semiHidden/>
    <w:qFormat/>
    <w:rsid w:val="00FB1D60"/>
    <w:rPr>
      <w:rFonts w:ascii="Courier New" w:eastAsia="Times New Roman" w:hAnsi="Courier New" w:cs="Courier New"/>
    </w:rPr>
  </w:style>
  <w:style w:type="character" w:styleId="Pogrubienie">
    <w:name w:val="Strong"/>
    <w:uiPriority w:val="22"/>
    <w:qFormat/>
    <w:rsid w:val="00C37A6B"/>
    <w:rPr>
      <w:b/>
      <w:bCs/>
    </w:rPr>
  </w:style>
  <w:style w:type="character" w:customStyle="1" w:styleId="TekstdymkaZnak">
    <w:name w:val="Tekst dymka Znak"/>
    <w:link w:val="Tekstdymka"/>
    <w:uiPriority w:val="99"/>
    <w:semiHidden/>
    <w:qFormat/>
    <w:rsid w:val="00B6625C"/>
    <w:rPr>
      <w:rFonts w:ascii="Tahoma" w:hAnsi="Tahoma" w:cs="Tahoma"/>
      <w:sz w:val="16"/>
      <w:szCs w:val="16"/>
      <w:lang w:eastAsia="en-US"/>
    </w:rPr>
  </w:style>
  <w:style w:type="character" w:styleId="Odwoaniedokomentarza">
    <w:name w:val="annotation reference"/>
    <w:uiPriority w:val="99"/>
    <w:semiHidden/>
    <w:unhideWhenUsed/>
    <w:qFormat/>
    <w:rsid w:val="00E93944"/>
    <w:rPr>
      <w:sz w:val="16"/>
      <w:szCs w:val="16"/>
    </w:rPr>
  </w:style>
  <w:style w:type="character" w:customStyle="1" w:styleId="TekstkomentarzaZnak">
    <w:name w:val="Tekst komentarza Znak"/>
    <w:link w:val="Tekstkomentarza"/>
    <w:uiPriority w:val="99"/>
    <w:qFormat/>
    <w:rsid w:val="00E93944"/>
    <w:rPr>
      <w:lang w:eastAsia="en-US"/>
    </w:rPr>
  </w:style>
  <w:style w:type="character" w:customStyle="1" w:styleId="TematkomentarzaZnak">
    <w:name w:val="Temat komentarza Znak"/>
    <w:link w:val="Tematkomentarza"/>
    <w:uiPriority w:val="99"/>
    <w:semiHidden/>
    <w:qFormat/>
    <w:rsid w:val="00E93944"/>
    <w:rPr>
      <w:b/>
      <w:bCs/>
      <w:lang w:eastAsia="en-US"/>
    </w:rPr>
  </w:style>
  <w:style w:type="character" w:customStyle="1" w:styleId="alb">
    <w:name w:val="a_lb"/>
    <w:qFormat/>
    <w:rsid w:val="007A4E49"/>
  </w:style>
  <w:style w:type="character" w:customStyle="1" w:styleId="alb-s">
    <w:name w:val="a_lb-s"/>
    <w:qFormat/>
    <w:rsid w:val="007A4E49"/>
  </w:style>
  <w:style w:type="character" w:customStyle="1" w:styleId="ListLabel1">
    <w:name w:val="ListLabel 1"/>
    <w:qFormat/>
    <w:rsid w:val="00F2175E"/>
    <w:rPr>
      <w:rFonts w:ascii="Times New Roman" w:hAnsi="Times New Roman" w:cs="Times New Roman"/>
      <w:b w:val="0"/>
      <w:i w:val="0"/>
      <w:strike w:val="0"/>
      <w:dstrike w:val="0"/>
      <w:sz w:val="24"/>
      <w:szCs w:val="24"/>
      <w:u w:val="none"/>
      <w:effect w:val="none"/>
    </w:rPr>
  </w:style>
  <w:style w:type="character" w:customStyle="1" w:styleId="ListLabel2">
    <w:name w:val="ListLabel 2"/>
    <w:qFormat/>
    <w:rsid w:val="00F2175E"/>
    <w:rPr>
      <w:rFonts w:cs="Times New Roman"/>
      <w:b w:val="0"/>
      <w:i w:val="0"/>
      <w:sz w:val="24"/>
    </w:rPr>
  </w:style>
  <w:style w:type="character" w:customStyle="1" w:styleId="ListLabel3">
    <w:name w:val="ListLabel 3"/>
    <w:qFormat/>
    <w:rsid w:val="00F2175E"/>
    <w:rPr>
      <w:rFonts w:cs="Times New Roman"/>
      <w:b w:val="0"/>
      <w:i w:val="0"/>
      <w:sz w:val="24"/>
    </w:rPr>
  </w:style>
  <w:style w:type="character" w:customStyle="1" w:styleId="ListLabel4">
    <w:name w:val="ListLabel 4"/>
    <w:qFormat/>
    <w:rsid w:val="00F2175E"/>
    <w:rPr>
      <w:rFonts w:cs="Times New Roman"/>
      <w:b w:val="0"/>
      <w:i w:val="0"/>
      <w:sz w:val="24"/>
    </w:rPr>
  </w:style>
  <w:style w:type="character" w:customStyle="1" w:styleId="ListLabel5">
    <w:name w:val="ListLabel 5"/>
    <w:qFormat/>
    <w:rsid w:val="00F2175E"/>
    <w:rPr>
      <w:rFonts w:cs="Times New Roman"/>
      <w:b w:val="0"/>
      <w:i w:val="0"/>
      <w:sz w:val="24"/>
    </w:rPr>
  </w:style>
  <w:style w:type="character" w:customStyle="1" w:styleId="ListLabel6">
    <w:name w:val="ListLabel 6"/>
    <w:qFormat/>
    <w:rsid w:val="00F2175E"/>
    <w:rPr>
      <w:rFonts w:ascii="Times New Roman" w:hAnsi="Times New Roman"/>
      <w:strike w:val="0"/>
      <w:dstrike w:val="0"/>
    </w:rPr>
  </w:style>
  <w:style w:type="character" w:customStyle="1" w:styleId="ListLabel7">
    <w:name w:val="ListLabel 7"/>
    <w:qFormat/>
    <w:rsid w:val="00F2175E"/>
    <w:rPr>
      <w:strike w:val="0"/>
      <w:dstrike w:val="0"/>
    </w:rPr>
  </w:style>
  <w:style w:type="character" w:customStyle="1" w:styleId="ListLabel8">
    <w:name w:val="ListLabel 8"/>
    <w:qFormat/>
    <w:rsid w:val="00F2175E"/>
    <w:rPr>
      <w:b w:val="0"/>
    </w:rPr>
  </w:style>
  <w:style w:type="character" w:customStyle="1" w:styleId="ListLabel9">
    <w:name w:val="ListLabel 9"/>
    <w:qFormat/>
    <w:rsid w:val="00F2175E"/>
    <w:rPr>
      <w:rFonts w:ascii="Times New Roman" w:hAnsi="Times New Roman"/>
      <w:b w:val="0"/>
    </w:rPr>
  </w:style>
  <w:style w:type="character" w:customStyle="1" w:styleId="ListLabel10">
    <w:name w:val="ListLabel 10"/>
    <w:qFormat/>
    <w:rsid w:val="00F2175E"/>
    <w:rPr>
      <w:rFonts w:ascii="Times New Roman" w:hAnsi="Times New Roman"/>
      <w:b/>
    </w:rPr>
  </w:style>
  <w:style w:type="character" w:customStyle="1" w:styleId="ListLabel11">
    <w:name w:val="ListLabel 11"/>
    <w:qFormat/>
    <w:rsid w:val="00F2175E"/>
    <w:rPr>
      <w:rFonts w:ascii="Times New Roman" w:hAnsi="Times New Roman" w:cs="Times New Roman"/>
      <w:b w:val="0"/>
      <w:i w:val="0"/>
      <w:strike w:val="0"/>
      <w:dstrike w:val="0"/>
      <w:sz w:val="24"/>
      <w:szCs w:val="24"/>
      <w:u w:val="none"/>
      <w:effect w:val="none"/>
    </w:rPr>
  </w:style>
  <w:style w:type="character" w:customStyle="1" w:styleId="ListLabel12">
    <w:name w:val="ListLabel 12"/>
    <w:qFormat/>
    <w:rsid w:val="00F2175E"/>
    <w:rPr>
      <w:rFonts w:ascii="Times New Roman" w:hAnsi="Times New Roman"/>
      <w:strike w:val="0"/>
      <w:dstrike w:val="0"/>
    </w:rPr>
  </w:style>
  <w:style w:type="character" w:customStyle="1" w:styleId="ListLabel13">
    <w:name w:val="ListLabel 13"/>
    <w:qFormat/>
    <w:rsid w:val="00F2175E"/>
    <w:rPr>
      <w:rFonts w:ascii="Times New Roman" w:hAnsi="Times New Roman"/>
      <w:b w:val="0"/>
    </w:rPr>
  </w:style>
  <w:style w:type="character" w:customStyle="1" w:styleId="ListLabel14">
    <w:name w:val="ListLabel 14"/>
    <w:qFormat/>
    <w:rsid w:val="00F2175E"/>
    <w:rPr>
      <w:rFonts w:ascii="Times New Roman" w:hAnsi="Times New Roman"/>
      <w:b/>
    </w:rPr>
  </w:style>
  <w:style w:type="character" w:customStyle="1" w:styleId="ListLabel15">
    <w:name w:val="ListLabel 15"/>
    <w:qFormat/>
    <w:rsid w:val="00F2175E"/>
    <w:rPr>
      <w:rFonts w:ascii="Times New Roman" w:hAnsi="Times New Roman" w:cs="Times New Roman"/>
      <w:b w:val="0"/>
      <w:i w:val="0"/>
      <w:strike w:val="0"/>
      <w:dstrike w:val="0"/>
      <w:sz w:val="24"/>
      <w:szCs w:val="24"/>
      <w:u w:val="none"/>
      <w:effect w:val="none"/>
    </w:rPr>
  </w:style>
  <w:style w:type="character" w:customStyle="1" w:styleId="ListLabel16">
    <w:name w:val="ListLabel 16"/>
    <w:qFormat/>
    <w:rsid w:val="00F2175E"/>
    <w:rPr>
      <w:rFonts w:ascii="Times New Roman" w:hAnsi="Times New Roman"/>
      <w:strike w:val="0"/>
      <w:dstrike w:val="0"/>
    </w:rPr>
  </w:style>
  <w:style w:type="character" w:customStyle="1" w:styleId="ListLabel17">
    <w:name w:val="ListLabel 17"/>
    <w:qFormat/>
    <w:rsid w:val="00F2175E"/>
    <w:rPr>
      <w:rFonts w:ascii="Times New Roman" w:hAnsi="Times New Roman"/>
      <w:b w:val="0"/>
    </w:rPr>
  </w:style>
  <w:style w:type="character" w:customStyle="1" w:styleId="ListLabel18">
    <w:name w:val="ListLabel 18"/>
    <w:qFormat/>
    <w:rsid w:val="00F2175E"/>
    <w:rPr>
      <w:rFonts w:ascii="Times New Roman" w:hAnsi="Times New Roman"/>
      <w:b/>
    </w:rPr>
  </w:style>
  <w:style w:type="character" w:customStyle="1" w:styleId="ListLabel19">
    <w:name w:val="ListLabel 19"/>
    <w:qFormat/>
    <w:rsid w:val="00F2175E"/>
    <w:rPr>
      <w:rFonts w:ascii="Times New Roman" w:hAnsi="Times New Roman" w:cs="Times New Roman"/>
      <w:b w:val="0"/>
      <w:i w:val="0"/>
      <w:strike w:val="0"/>
      <w:dstrike w:val="0"/>
      <w:sz w:val="24"/>
      <w:szCs w:val="24"/>
      <w:u w:val="none"/>
      <w:effect w:val="none"/>
    </w:rPr>
  </w:style>
  <w:style w:type="character" w:customStyle="1" w:styleId="ListLabel20">
    <w:name w:val="ListLabel 20"/>
    <w:qFormat/>
    <w:rsid w:val="00F2175E"/>
    <w:rPr>
      <w:rFonts w:ascii="Times New Roman" w:hAnsi="Times New Roman"/>
      <w:strike w:val="0"/>
      <w:dstrike w:val="0"/>
    </w:rPr>
  </w:style>
  <w:style w:type="character" w:customStyle="1" w:styleId="ListLabel21">
    <w:name w:val="ListLabel 21"/>
    <w:qFormat/>
    <w:rsid w:val="00F2175E"/>
    <w:rPr>
      <w:rFonts w:ascii="Times New Roman" w:hAnsi="Times New Roman"/>
      <w:b w:val="0"/>
    </w:rPr>
  </w:style>
  <w:style w:type="character" w:customStyle="1" w:styleId="ListLabel22">
    <w:name w:val="ListLabel 22"/>
    <w:qFormat/>
    <w:rsid w:val="00F2175E"/>
    <w:rPr>
      <w:rFonts w:ascii="Times New Roman" w:hAnsi="Times New Roman"/>
      <w:b/>
    </w:rPr>
  </w:style>
  <w:style w:type="character" w:customStyle="1" w:styleId="ListLabel23">
    <w:name w:val="ListLabel 23"/>
    <w:qFormat/>
    <w:rsid w:val="00F2175E"/>
    <w:rPr>
      <w:rFonts w:ascii="Times New Roman" w:hAnsi="Times New Roman" w:cs="Times New Roman"/>
      <w:b w:val="0"/>
      <w:i w:val="0"/>
      <w:strike w:val="0"/>
      <w:dstrike w:val="0"/>
      <w:sz w:val="24"/>
      <w:szCs w:val="24"/>
      <w:u w:val="none"/>
      <w:effect w:val="none"/>
    </w:rPr>
  </w:style>
  <w:style w:type="character" w:customStyle="1" w:styleId="ListLabel24">
    <w:name w:val="ListLabel 24"/>
    <w:qFormat/>
    <w:rsid w:val="00F2175E"/>
    <w:rPr>
      <w:rFonts w:ascii="Times New Roman" w:hAnsi="Times New Roman"/>
      <w:strike w:val="0"/>
      <w:dstrike w:val="0"/>
    </w:rPr>
  </w:style>
  <w:style w:type="character" w:customStyle="1" w:styleId="ListLabel25">
    <w:name w:val="ListLabel 25"/>
    <w:qFormat/>
    <w:rsid w:val="00F2175E"/>
    <w:rPr>
      <w:rFonts w:ascii="Times New Roman" w:hAnsi="Times New Roman"/>
      <w:b w:val="0"/>
    </w:rPr>
  </w:style>
  <w:style w:type="character" w:customStyle="1" w:styleId="ListLabel26">
    <w:name w:val="ListLabel 26"/>
    <w:qFormat/>
    <w:rsid w:val="00F2175E"/>
    <w:rPr>
      <w:rFonts w:ascii="Times New Roman" w:hAnsi="Times New Roman"/>
      <w:b/>
    </w:rPr>
  </w:style>
  <w:style w:type="character" w:customStyle="1" w:styleId="ListLabel27">
    <w:name w:val="ListLabel 27"/>
    <w:qFormat/>
    <w:rsid w:val="00F2175E"/>
    <w:rPr>
      <w:rFonts w:ascii="Times New Roman" w:hAnsi="Times New Roman" w:cs="Times New Roman"/>
      <w:b w:val="0"/>
      <w:i w:val="0"/>
      <w:strike w:val="0"/>
      <w:dstrike w:val="0"/>
      <w:sz w:val="24"/>
      <w:szCs w:val="24"/>
      <w:u w:val="none"/>
      <w:effect w:val="none"/>
    </w:rPr>
  </w:style>
  <w:style w:type="character" w:customStyle="1" w:styleId="ListLabel28">
    <w:name w:val="ListLabel 28"/>
    <w:qFormat/>
    <w:rsid w:val="00F2175E"/>
    <w:rPr>
      <w:rFonts w:ascii="Times New Roman" w:hAnsi="Times New Roman"/>
      <w:strike w:val="0"/>
      <w:dstrike w:val="0"/>
    </w:rPr>
  </w:style>
  <w:style w:type="character" w:customStyle="1" w:styleId="ListLabel29">
    <w:name w:val="ListLabel 29"/>
    <w:qFormat/>
    <w:rsid w:val="00F2175E"/>
    <w:rPr>
      <w:rFonts w:ascii="Times New Roman" w:hAnsi="Times New Roman"/>
      <w:b w:val="0"/>
    </w:rPr>
  </w:style>
  <w:style w:type="character" w:customStyle="1" w:styleId="ListLabel30">
    <w:name w:val="ListLabel 30"/>
    <w:qFormat/>
    <w:rsid w:val="00F2175E"/>
    <w:rPr>
      <w:rFonts w:ascii="Times New Roman" w:hAnsi="Times New Roman" w:cs="Times New Roman"/>
    </w:rPr>
  </w:style>
  <w:style w:type="character" w:customStyle="1" w:styleId="ListLabel31">
    <w:name w:val="ListLabel 31"/>
    <w:qFormat/>
    <w:rsid w:val="00F2175E"/>
    <w:rPr>
      <w:rFonts w:ascii="Times New Roman" w:hAnsi="Times New Roman"/>
      <w:b/>
    </w:rPr>
  </w:style>
  <w:style w:type="paragraph" w:styleId="Nagwek">
    <w:name w:val="header"/>
    <w:basedOn w:val="Normalny"/>
    <w:next w:val="Tekstpodstawowy"/>
    <w:link w:val="NagwekZnak"/>
    <w:uiPriority w:val="99"/>
    <w:unhideWhenUsed/>
    <w:qFormat/>
    <w:rsid w:val="00294BAC"/>
    <w:pPr>
      <w:tabs>
        <w:tab w:val="center" w:pos="4536"/>
        <w:tab w:val="right" w:pos="9072"/>
      </w:tabs>
    </w:pPr>
  </w:style>
  <w:style w:type="paragraph" w:styleId="Tekstpodstawowy">
    <w:name w:val="Body Text"/>
    <w:basedOn w:val="Normalny"/>
    <w:rsid w:val="00F2175E"/>
    <w:pPr>
      <w:spacing w:after="140" w:line="288" w:lineRule="auto"/>
    </w:pPr>
  </w:style>
  <w:style w:type="paragraph" w:styleId="Lista">
    <w:name w:val="List"/>
    <w:basedOn w:val="Normalny"/>
    <w:rsid w:val="00804786"/>
    <w:pPr>
      <w:ind w:left="283" w:hanging="283"/>
      <w:jc w:val="left"/>
    </w:pPr>
    <w:rPr>
      <w:rFonts w:ascii="Times New Roman" w:eastAsia="Times New Roman" w:hAnsi="Times New Roman"/>
      <w:sz w:val="20"/>
      <w:szCs w:val="20"/>
      <w:lang w:eastAsia="pl-PL"/>
    </w:rPr>
  </w:style>
  <w:style w:type="paragraph" w:styleId="Legenda">
    <w:name w:val="caption"/>
    <w:basedOn w:val="Normalny"/>
    <w:qFormat/>
    <w:rsid w:val="00F2175E"/>
    <w:pPr>
      <w:suppressLineNumbers/>
      <w:spacing w:before="120" w:after="120"/>
    </w:pPr>
    <w:rPr>
      <w:rFonts w:cs="Arial"/>
      <w:i/>
      <w:iCs/>
    </w:rPr>
  </w:style>
  <w:style w:type="paragraph" w:customStyle="1" w:styleId="Indeks">
    <w:name w:val="Indeks"/>
    <w:basedOn w:val="Normalny"/>
    <w:qFormat/>
    <w:rsid w:val="00F2175E"/>
    <w:pPr>
      <w:suppressLineNumbers/>
    </w:pPr>
    <w:rPr>
      <w:rFonts w:cs="Arial"/>
    </w:rPr>
  </w:style>
  <w:style w:type="paragraph" w:styleId="Adresnakopercie">
    <w:name w:val="envelope address"/>
    <w:basedOn w:val="Normalny"/>
    <w:uiPriority w:val="99"/>
    <w:semiHidden/>
    <w:unhideWhenUsed/>
    <w:qFormat/>
    <w:rsid w:val="008052F2"/>
    <w:pPr>
      <w:ind w:left="2880"/>
    </w:pPr>
    <w:rPr>
      <w:rFonts w:eastAsia="Times New Roman"/>
      <w:sz w:val="32"/>
    </w:rPr>
  </w:style>
  <w:style w:type="paragraph" w:styleId="Stopka">
    <w:name w:val="footer"/>
    <w:basedOn w:val="Normalny"/>
    <w:link w:val="StopkaZnak"/>
    <w:uiPriority w:val="99"/>
    <w:unhideWhenUsed/>
    <w:rsid w:val="00294BAC"/>
    <w:pPr>
      <w:tabs>
        <w:tab w:val="center" w:pos="4536"/>
        <w:tab w:val="right" w:pos="9072"/>
      </w:tabs>
    </w:pPr>
  </w:style>
  <w:style w:type="paragraph" w:styleId="Zwykytekst">
    <w:name w:val="Plain Text"/>
    <w:basedOn w:val="Normalny"/>
    <w:link w:val="ZwykytekstZnak"/>
    <w:semiHidden/>
    <w:qFormat/>
    <w:rsid w:val="00FB1D60"/>
    <w:pPr>
      <w:jc w:val="left"/>
    </w:pPr>
    <w:rPr>
      <w:rFonts w:ascii="Courier New" w:eastAsia="Times New Roman" w:hAnsi="Courier New"/>
      <w:sz w:val="20"/>
      <w:szCs w:val="20"/>
    </w:rPr>
  </w:style>
  <w:style w:type="paragraph" w:styleId="Tekstdymka">
    <w:name w:val="Balloon Text"/>
    <w:basedOn w:val="Normalny"/>
    <w:link w:val="TekstdymkaZnak"/>
    <w:uiPriority w:val="99"/>
    <w:semiHidden/>
    <w:unhideWhenUsed/>
    <w:qFormat/>
    <w:rsid w:val="00B6625C"/>
    <w:rPr>
      <w:rFonts w:ascii="Tahoma" w:hAnsi="Tahoma"/>
      <w:sz w:val="16"/>
      <w:szCs w:val="16"/>
    </w:rPr>
  </w:style>
  <w:style w:type="paragraph" w:styleId="Tekstkomentarza">
    <w:name w:val="annotation text"/>
    <w:basedOn w:val="Normalny"/>
    <w:link w:val="TekstkomentarzaZnak"/>
    <w:uiPriority w:val="99"/>
    <w:unhideWhenUsed/>
    <w:qFormat/>
    <w:rsid w:val="00E93944"/>
    <w:rPr>
      <w:sz w:val="20"/>
      <w:szCs w:val="20"/>
    </w:rPr>
  </w:style>
  <w:style w:type="paragraph" w:styleId="Tematkomentarza">
    <w:name w:val="annotation subject"/>
    <w:basedOn w:val="Tekstkomentarza"/>
    <w:link w:val="TematkomentarzaZnak"/>
    <w:uiPriority w:val="99"/>
    <w:semiHidden/>
    <w:unhideWhenUsed/>
    <w:qFormat/>
    <w:rsid w:val="00E93944"/>
    <w:rPr>
      <w:b/>
      <w:bCs/>
    </w:rPr>
  </w:style>
  <w:style w:type="paragraph" w:styleId="Poprawka">
    <w:name w:val="Revision"/>
    <w:uiPriority w:val="99"/>
    <w:semiHidden/>
    <w:qFormat/>
    <w:rsid w:val="00635F33"/>
    <w:rPr>
      <w:color w:val="00000A"/>
      <w:sz w:val="24"/>
      <w:szCs w:val="24"/>
      <w:lang w:eastAsia="en-US"/>
    </w:rPr>
  </w:style>
  <w:style w:type="paragraph" w:styleId="Akapitzlist">
    <w:name w:val="List Paragraph"/>
    <w:basedOn w:val="Normalny"/>
    <w:uiPriority w:val="1"/>
    <w:qFormat/>
    <w:rsid w:val="006A3881"/>
    <w:pPr>
      <w:ind w:left="720"/>
      <w:contextualSpacing/>
    </w:pPr>
  </w:style>
  <w:style w:type="paragraph" w:customStyle="1" w:styleId="Default">
    <w:name w:val="Default"/>
    <w:qFormat/>
    <w:rsid w:val="00F2175E"/>
    <w:pPr>
      <w:suppressAutoHyphens/>
    </w:pPr>
    <w:rPr>
      <w:rFonts w:ascii="Arial" w:eastAsia="SimSun" w:hAnsi="Arial" w:cs="Arial"/>
      <w:color w:val="000000"/>
      <w:sz w:val="24"/>
      <w:szCs w:val="24"/>
      <w:lang w:eastAsia="zh-CN" w:bidi="hi-IN"/>
    </w:rPr>
  </w:style>
  <w:style w:type="character" w:customStyle="1" w:styleId="Teksttreci3">
    <w:name w:val="Tekst treści (3)_"/>
    <w:link w:val="Teksttreci30"/>
    <w:rsid w:val="008F28D7"/>
    <w:rPr>
      <w:rFonts w:ascii="Arial" w:hAnsi="Arial" w:cs="Arial"/>
      <w:b/>
      <w:bCs/>
      <w:shd w:val="clear" w:color="auto" w:fill="FFFFFF"/>
    </w:rPr>
  </w:style>
  <w:style w:type="paragraph" w:customStyle="1" w:styleId="Teksttreci30">
    <w:name w:val="Tekst treści (3)"/>
    <w:basedOn w:val="Normalny"/>
    <w:link w:val="Teksttreci3"/>
    <w:rsid w:val="008F28D7"/>
    <w:pPr>
      <w:widowControl w:val="0"/>
      <w:shd w:val="clear" w:color="auto" w:fill="FFFFFF"/>
      <w:spacing w:after="760" w:line="268" w:lineRule="exact"/>
      <w:jc w:val="left"/>
    </w:pPr>
    <w:rPr>
      <w:rFonts w:ascii="Arial" w:hAnsi="Arial" w:cs="Arial"/>
      <w:b/>
      <w:bCs/>
      <w:color w:val="auto"/>
      <w:sz w:val="20"/>
      <w:szCs w:val="20"/>
      <w:lang w:eastAsia="pl-PL"/>
    </w:rPr>
  </w:style>
  <w:style w:type="character" w:customStyle="1" w:styleId="WW8Num8z4">
    <w:name w:val="WW8Num8z4"/>
    <w:qFormat/>
    <w:rsid w:val="0048215E"/>
  </w:style>
  <w:style w:type="character" w:customStyle="1" w:styleId="DeltaViewInsertion">
    <w:name w:val="DeltaView Insertion"/>
    <w:rsid w:val="00DB2491"/>
    <w:rPr>
      <w:color w:val="0000FF"/>
      <w:spacing w:val="0"/>
      <w:u w:val="double"/>
    </w:rPr>
  </w:style>
  <w:style w:type="paragraph" w:styleId="Tekstpodstawowy2">
    <w:name w:val="Body Text 2"/>
    <w:basedOn w:val="Normalny"/>
    <w:link w:val="Tekstpodstawowy2Znak"/>
    <w:uiPriority w:val="99"/>
    <w:semiHidden/>
    <w:unhideWhenUsed/>
    <w:rsid w:val="005D1FE2"/>
    <w:pPr>
      <w:spacing w:after="120" w:line="480" w:lineRule="auto"/>
    </w:pPr>
  </w:style>
  <w:style w:type="character" w:customStyle="1" w:styleId="Tekstpodstawowy2Znak">
    <w:name w:val="Tekst podstawowy 2 Znak"/>
    <w:link w:val="Tekstpodstawowy2"/>
    <w:uiPriority w:val="99"/>
    <w:semiHidden/>
    <w:rsid w:val="005D1FE2"/>
    <w:rPr>
      <w:color w:val="00000A"/>
      <w:sz w:val="24"/>
      <w:szCs w:val="24"/>
      <w:lang w:eastAsia="en-US"/>
    </w:rPr>
  </w:style>
  <w:style w:type="paragraph" w:styleId="Tekstpodstawowywcity3">
    <w:name w:val="Body Text Indent 3"/>
    <w:basedOn w:val="Normalny"/>
    <w:link w:val="Tekstpodstawowywcity3Znak"/>
    <w:uiPriority w:val="99"/>
    <w:semiHidden/>
    <w:unhideWhenUsed/>
    <w:rsid w:val="005D1FE2"/>
    <w:pPr>
      <w:spacing w:after="120"/>
      <w:ind w:left="283"/>
    </w:pPr>
    <w:rPr>
      <w:sz w:val="16"/>
      <w:szCs w:val="16"/>
    </w:rPr>
  </w:style>
  <w:style w:type="character" w:customStyle="1" w:styleId="Tekstpodstawowywcity3Znak">
    <w:name w:val="Tekst podstawowy wcięty 3 Znak"/>
    <w:link w:val="Tekstpodstawowywcity3"/>
    <w:uiPriority w:val="99"/>
    <w:semiHidden/>
    <w:rsid w:val="005D1FE2"/>
    <w:rPr>
      <w:color w:val="00000A"/>
      <w:sz w:val="16"/>
      <w:szCs w:val="16"/>
      <w:lang w:eastAsia="en-US"/>
    </w:rPr>
  </w:style>
  <w:style w:type="paragraph" w:styleId="Tekstpodstawowywcity">
    <w:name w:val="Body Text Indent"/>
    <w:basedOn w:val="Normalny"/>
    <w:link w:val="TekstpodstawowywcityZnak"/>
    <w:uiPriority w:val="99"/>
    <w:unhideWhenUsed/>
    <w:rsid w:val="005B5E36"/>
    <w:pPr>
      <w:spacing w:after="120"/>
      <w:ind w:left="283"/>
    </w:pPr>
  </w:style>
  <w:style w:type="character" w:customStyle="1" w:styleId="TekstpodstawowywcityZnak">
    <w:name w:val="Tekst podstawowy wcięty Znak"/>
    <w:link w:val="Tekstpodstawowywcity"/>
    <w:uiPriority w:val="99"/>
    <w:rsid w:val="005B5E36"/>
    <w:rPr>
      <w:color w:val="00000A"/>
      <w:sz w:val="24"/>
      <w:szCs w:val="24"/>
      <w:lang w:eastAsia="en-US"/>
    </w:rPr>
  </w:style>
  <w:style w:type="paragraph" w:styleId="Tekstpodstawowy3">
    <w:name w:val="Body Text 3"/>
    <w:basedOn w:val="Normalny"/>
    <w:link w:val="Tekstpodstawowy3Znak"/>
    <w:uiPriority w:val="99"/>
    <w:semiHidden/>
    <w:unhideWhenUsed/>
    <w:rsid w:val="00FC46F7"/>
    <w:pPr>
      <w:spacing w:after="120"/>
    </w:pPr>
    <w:rPr>
      <w:sz w:val="16"/>
      <w:szCs w:val="16"/>
    </w:rPr>
  </w:style>
  <w:style w:type="character" w:customStyle="1" w:styleId="Tekstpodstawowy3Znak">
    <w:name w:val="Tekst podstawowy 3 Znak"/>
    <w:link w:val="Tekstpodstawowy3"/>
    <w:uiPriority w:val="99"/>
    <w:semiHidden/>
    <w:rsid w:val="00FC46F7"/>
    <w:rPr>
      <w:color w:val="00000A"/>
      <w:sz w:val="16"/>
      <w:szCs w:val="16"/>
      <w:lang w:eastAsia="en-US"/>
    </w:rPr>
  </w:style>
  <w:style w:type="character" w:customStyle="1" w:styleId="Teksttreci2">
    <w:name w:val="Tekst treści (2)_"/>
    <w:link w:val="Teksttreci21"/>
    <w:rsid w:val="00B103BF"/>
    <w:rPr>
      <w:rFonts w:ascii="Times New Roman" w:hAnsi="Times New Roman"/>
      <w:sz w:val="22"/>
      <w:szCs w:val="22"/>
      <w:shd w:val="clear" w:color="auto" w:fill="FFFFFF"/>
    </w:rPr>
  </w:style>
  <w:style w:type="character" w:customStyle="1" w:styleId="Teksttreci2Pogrubienie">
    <w:name w:val="Tekst treści (2) + Pogrubienie"/>
    <w:rsid w:val="00B103BF"/>
    <w:rPr>
      <w:rFonts w:ascii="Times New Roman" w:hAnsi="Times New Roman" w:cs="Times New Roman"/>
      <w:b/>
      <w:bCs/>
      <w:sz w:val="22"/>
      <w:szCs w:val="22"/>
      <w:u w:val="none"/>
    </w:rPr>
  </w:style>
  <w:style w:type="paragraph" w:customStyle="1" w:styleId="Teksttreci21">
    <w:name w:val="Tekst treści (2)1"/>
    <w:basedOn w:val="Normalny"/>
    <w:link w:val="Teksttreci2"/>
    <w:rsid w:val="00B103BF"/>
    <w:pPr>
      <w:widowControl w:val="0"/>
      <w:shd w:val="clear" w:color="auto" w:fill="FFFFFF"/>
      <w:spacing w:before="520" w:line="379" w:lineRule="exact"/>
      <w:ind w:hanging="360"/>
      <w:jc w:val="both"/>
    </w:pPr>
    <w:rPr>
      <w:rFonts w:ascii="Times New Roman" w:hAnsi="Times New Roman"/>
      <w:color w:val="auto"/>
      <w:sz w:val="22"/>
      <w:szCs w:val="22"/>
      <w:lang w:eastAsia="pl-PL"/>
    </w:rPr>
  </w:style>
  <w:style w:type="character" w:styleId="Hipercze">
    <w:name w:val="Hyperlink"/>
    <w:uiPriority w:val="99"/>
    <w:unhideWhenUsed/>
    <w:rsid w:val="008972F3"/>
    <w:rPr>
      <w:color w:val="0563C1"/>
      <w:u w:val="single"/>
    </w:rPr>
  </w:style>
  <w:style w:type="character" w:customStyle="1" w:styleId="Nierozpoznanawzmianka1">
    <w:name w:val="Nierozpoznana wzmianka1"/>
    <w:uiPriority w:val="99"/>
    <w:semiHidden/>
    <w:unhideWhenUsed/>
    <w:rsid w:val="008972F3"/>
    <w:rPr>
      <w:color w:val="605E5C"/>
      <w:shd w:val="clear" w:color="auto" w:fill="E1DFDD"/>
    </w:rPr>
  </w:style>
  <w:style w:type="character" w:styleId="UyteHipercze">
    <w:name w:val="FollowedHyperlink"/>
    <w:uiPriority w:val="99"/>
    <w:semiHidden/>
    <w:unhideWhenUsed/>
    <w:rsid w:val="008972F3"/>
    <w:rPr>
      <w:color w:val="954F72"/>
      <w:u w:val="single"/>
    </w:rPr>
  </w:style>
  <w:style w:type="paragraph" w:customStyle="1" w:styleId="pkt">
    <w:name w:val="pkt"/>
    <w:basedOn w:val="Normalny"/>
    <w:link w:val="pktZnak"/>
    <w:rsid w:val="00123B51"/>
    <w:pPr>
      <w:spacing w:before="60" w:after="60"/>
      <w:ind w:left="851" w:hanging="295"/>
      <w:jc w:val="both"/>
    </w:pPr>
    <w:rPr>
      <w:rFonts w:ascii="Times New Roman" w:eastAsia="Times New Roman" w:hAnsi="Times New Roman"/>
      <w:color w:val="auto"/>
      <w:szCs w:val="20"/>
      <w:lang w:eastAsia="pl-PL"/>
    </w:rPr>
  </w:style>
  <w:style w:type="character" w:customStyle="1" w:styleId="pktZnak">
    <w:name w:val="pkt Znak"/>
    <w:link w:val="pkt"/>
    <w:locked/>
    <w:rsid w:val="00123B51"/>
    <w:rPr>
      <w:rFonts w:ascii="Times New Roman" w:eastAsia="Times New Roman" w:hAnsi="Times New Roman"/>
      <w:sz w:val="24"/>
    </w:rPr>
  </w:style>
  <w:style w:type="character" w:customStyle="1" w:styleId="Nagwek2Znak">
    <w:name w:val="Nagłówek 2 Znak"/>
    <w:basedOn w:val="Domylnaczcionkaakapitu"/>
    <w:link w:val="Nagwek2"/>
    <w:uiPriority w:val="9"/>
    <w:rsid w:val="003B2A18"/>
    <w:rPr>
      <w:rFonts w:asciiTheme="majorHAnsi" w:eastAsiaTheme="majorEastAsia" w:hAnsiTheme="majorHAnsi" w:cstheme="majorBidi"/>
      <w:color w:val="365F91" w:themeColor="accent1" w:themeShade="BF"/>
      <w:sz w:val="26"/>
      <w:szCs w:val="26"/>
      <w:lang w:eastAsia="en-US"/>
    </w:rPr>
  </w:style>
  <w:style w:type="character" w:customStyle="1" w:styleId="Nagwek1Znak">
    <w:name w:val="Nagłówek 1 Znak"/>
    <w:basedOn w:val="Domylnaczcionkaakapitu"/>
    <w:link w:val="Nagwek1"/>
    <w:uiPriority w:val="9"/>
    <w:rsid w:val="003B2A18"/>
    <w:rPr>
      <w:rFonts w:asciiTheme="majorHAnsi" w:eastAsiaTheme="majorEastAsia" w:hAnsiTheme="majorHAnsi" w:cstheme="majorBidi"/>
      <w:color w:val="365F91" w:themeColor="accent1" w:themeShade="BF"/>
      <w:sz w:val="32"/>
      <w:szCs w:val="32"/>
      <w:lang w:eastAsia="en-US"/>
    </w:rPr>
  </w:style>
  <w:style w:type="character" w:customStyle="1" w:styleId="Nagwek3Znak">
    <w:name w:val="Nagłówek 3 Znak"/>
    <w:basedOn w:val="Domylnaczcionkaakapitu"/>
    <w:link w:val="Nagwek3"/>
    <w:uiPriority w:val="9"/>
    <w:rsid w:val="003B2A18"/>
    <w:rPr>
      <w:rFonts w:asciiTheme="majorHAnsi" w:eastAsiaTheme="majorEastAsia" w:hAnsiTheme="majorHAnsi" w:cstheme="majorBidi"/>
      <w:color w:val="243F60" w:themeColor="accent1" w:themeShade="7F"/>
      <w:sz w:val="24"/>
      <w:szCs w:val="24"/>
      <w:lang w:eastAsia="en-US"/>
    </w:rPr>
  </w:style>
  <w:style w:type="paragraph" w:styleId="Tytu">
    <w:name w:val="Title"/>
    <w:basedOn w:val="Normalny"/>
    <w:next w:val="Normalny"/>
    <w:link w:val="TytuZnak"/>
    <w:uiPriority w:val="10"/>
    <w:qFormat/>
    <w:rsid w:val="003145FE"/>
    <w:pPr>
      <w:contextualSpacing/>
    </w:pPr>
    <w:rPr>
      <w:rFonts w:asciiTheme="majorHAnsi" w:eastAsiaTheme="majorEastAsia" w:hAnsiTheme="majorHAnsi" w:cstheme="majorBidi"/>
      <w:color w:val="auto"/>
      <w:spacing w:val="-10"/>
      <w:kern w:val="28"/>
      <w:sz w:val="56"/>
      <w:szCs w:val="56"/>
    </w:rPr>
  </w:style>
  <w:style w:type="character" w:customStyle="1" w:styleId="TytuZnak">
    <w:name w:val="Tytuł Znak"/>
    <w:basedOn w:val="Domylnaczcionkaakapitu"/>
    <w:link w:val="Tytu"/>
    <w:uiPriority w:val="10"/>
    <w:rsid w:val="003145FE"/>
    <w:rPr>
      <w:rFonts w:asciiTheme="majorHAnsi" w:eastAsiaTheme="majorEastAsia" w:hAnsiTheme="majorHAnsi" w:cstheme="majorBidi"/>
      <w:spacing w:val="-10"/>
      <w:kern w:val="28"/>
      <w:sz w:val="56"/>
      <w:szCs w:val="56"/>
      <w:lang w:eastAsia="en-US"/>
    </w:rPr>
  </w:style>
</w:styles>
</file>

<file path=word/webSettings.xml><?xml version="1.0" encoding="utf-8"?>
<w:webSettings xmlns:r="http://schemas.openxmlformats.org/officeDocument/2006/relationships" xmlns:w="http://schemas.openxmlformats.org/wordprocessingml/2006/main">
  <w:divs>
    <w:div w:id="8022525">
      <w:bodyDiv w:val="1"/>
      <w:marLeft w:val="0"/>
      <w:marRight w:val="0"/>
      <w:marTop w:val="0"/>
      <w:marBottom w:val="0"/>
      <w:divBdr>
        <w:top w:val="none" w:sz="0" w:space="0" w:color="auto"/>
        <w:left w:val="none" w:sz="0" w:space="0" w:color="auto"/>
        <w:bottom w:val="none" w:sz="0" w:space="0" w:color="auto"/>
        <w:right w:val="none" w:sz="0" w:space="0" w:color="auto"/>
      </w:divBdr>
    </w:div>
    <w:div w:id="46496269">
      <w:bodyDiv w:val="1"/>
      <w:marLeft w:val="0"/>
      <w:marRight w:val="0"/>
      <w:marTop w:val="0"/>
      <w:marBottom w:val="0"/>
      <w:divBdr>
        <w:top w:val="none" w:sz="0" w:space="0" w:color="auto"/>
        <w:left w:val="none" w:sz="0" w:space="0" w:color="auto"/>
        <w:bottom w:val="none" w:sz="0" w:space="0" w:color="auto"/>
        <w:right w:val="none" w:sz="0" w:space="0" w:color="auto"/>
      </w:divBdr>
    </w:div>
    <w:div w:id="243683248">
      <w:bodyDiv w:val="1"/>
      <w:marLeft w:val="0"/>
      <w:marRight w:val="0"/>
      <w:marTop w:val="0"/>
      <w:marBottom w:val="0"/>
      <w:divBdr>
        <w:top w:val="none" w:sz="0" w:space="0" w:color="auto"/>
        <w:left w:val="none" w:sz="0" w:space="0" w:color="auto"/>
        <w:bottom w:val="none" w:sz="0" w:space="0" w:color="auto"/>
        <w:right w:val="none" w:sz="0" w:space="0" w:color="auto"/>
      </w:divBdr>
    </w:div>
    <w:div w:id="282226638">
      <w:bodyDiv w:val="1"/>
      <w:marLeft w:val="0"/>
      <w:marRight w:val="0"/>
      <w:marTop w:val="0"/>
      <w:marBottom w:val="0"/>
      <w:divBdr>
        <w:top w:val="none" w:sz="0" w:space="0" w:color="auto"/>
        <w:left w:val="none" w:sz="0" w:space="0" w:color="auto"/>
        <w:bottom w:val="none" w:sz="0" w:space="0" w:color="auto"/>
        <w:right w:val="none" w:sz="0" w:space="0" w:color="auto"/>
      </w:divBdr>
    </w:div>
    <w:div w:id="569583705">
      <w:bodyDiv w:val="1"/>
      <w:marLeft w:val="0"/>
      <w:marRight w:val="0"/>
      <w:marTop w:val="0"/>
      <w:marBottom w:val="0"/>
      <w:divBdr>
        <w:top w:val="none" w:sz="0" w:space="0" w:color="auto"/>
        <w:left w:val="none" w:sz="0" w:space="0" w:color="auto"/>
        <w:bottom w:val="none" w:sz="0" w:space="0" w:color="auto"/>
        <w:right w:val="none" w:sz="0" w:space="0" w:color="auto"/>
      </w:divBdr>
    </w:div>
    <w:div w:id="602030099">
      <w:bodyDiv w:val="1"/>
      <w:marLeft w:val="0"/>
      <w:marRight w:val="0"/>
      <w:marTop w:val="0"/>
      <w:marBottom w:val="0"/>
      <w:divBdr>
        <w:top w:val="none" w:sz="0" w:space="0" w:color="auto"/>
        <w:left w:val="none" w:sz="0" w:space="0" w:color="auto"/>
        <w:bottom w:val="none" w:sz="0" w:space="0" w:color="auto"/>
        <w:right w:val="none" w:sz="0" w:space="0" w:color="auto"/>
      </w:divBdr>
    </w:div>
    <w:div w:id="669060160">
      <w:bodyDiv w:val="1"/>
      <w:marLeft w:val="0"/>
      <w:marRight w:val="0"/>
      <w:marTop w:val="0"/>
      <w:marBottom w:val="0"/>
      <w:divBdr>
        <w:top w:val="none" w:sz="0" w:space="0" w:color="auto"/>
        <w:left w:val="none" w:sz="0" w:space="0" w:color="auto"/>
        <w:bottom w:val="none" w:sz="0" w:space="0" w:color="auto"/>
        <w:right w:val="none" w:sz="0" w:space="0" w:color="auto"/>
      </w:divBdr>
    </w:div>
    <w:div w:id="729694380">
      <w:bodyDiv w:val="1"/>
      <w:marLeft w:val="0"/>
      <w:marRight w:val="0"/>
      <w:marTop w:val="0"/>
      <w:marBottom w:val="0"/>
      <w:divBdr>
        <w:top w:val="none" w:sz="0" w:space="0" w:color="auto"/>
        <w:left w:val="none" w:sz="0" w:space="0" w:color="auto"/>
        <w:bottom w:val="none" w:sz="0" w:space="0" w:color="auto"/>
        <w:right w:val="none" w:sz="0" w:space="0" w:color="auto"/>
      </w:divBdr>
    </w:div>
    <w:div w:id="765925762">
      <w:bodyDiv w:val="1"/>
      <w:marLeft w:val="0"/>
      <w:marRight w:val="0"/>
      <w:marTop w:val="0"/>
      <w:marBottom w:val="0"/>
      <w:divBdr>
        <w:top w:val="none" w:sz="0" w:space="0" w:color="auto"/>
        <w:left w:val="none" w:sz="0" w:space="0" w:color="auto"/>
        <w:bottom w:val="none" w:sz="0" w:space="0" w:color="auto"/>
        <w:right w:val="none" w:sz="0" w:space="0" w:color="auto"/>
      </w:divBdr>
    </w:div>
    <w:div w:id="835653873">
      <w:bodyDiv w:val="1"/>
      <w:marLeft w:val="0"/>
      <w:marRight w:val="0"/>
      <w:marTop w:val="0"/>
      <w:marBottom w:val="0"/>
      <w:divBdr>
        <w:top w:val="none" w:sz="0" w:space="0" w:color="auto"/>
        <w:left w:val="none" w:sz="0" w:space="0" w:color="auto"/>
        <w:bottom w:val="none" w:sz="0" w:space="0" w:color="auto"/>
        <w:right w:val="none" w:sz="0" w:space="0" w:color="auto"/>
      </w:divBdr>
    </w:div>
    <w:div w:id="974718428">
      <w:bodyDiv w:val="1"/>
      <w:marLeft w:val="0"/>
      <w:marRight w:val="0"/>
      <w:marTop w:val="0"/>
      <w:marBottom w:val="0"/>
      <w:divBdr>
        <w:top w:val="none" w:sz="0" w:space="0" w:color="auto"/>
        <w:left w:val="none" w:sz="0" w:space="0" w:color="auto"/>
        <w:bottom w:val="none" w:sz="0" w:space="0" w:color="auto"/>
        <w:right w:val="none" w:sz="0" w:space="0" w:color="auto"/>
      </w:divBdr>
    </w:div>
    <w:div w:id="1012760143">
      <w:bodyDiv w:val="1"/>
      <w:marLeft w:val="0"/>
      <w:marRight w:val="0"/>
      <w:marTop w:val="0"/>
      <w:marBottom w:val="0"/>
      <w:divBdr>
        <w:top w:val="none" w:sz="0" w:space="0" w:color="auto"/>
        <w:left w:val="none" w:sz="0" w:space="0" w:color="auto"/>
        <w:bottom w:val="none" w:sz="0" w:space="0" w:color="auto"/>
        <w:right w:val="none" w:sz="0" w:space="0" w:color="auto"/>
      </w:divBdr>
      <w:divsChild>
        <w:div w:id="672024826">
          <w:marLeft w:val="360"/>
          <w:marRight w:val="0"/>
          <w:marTop w:val="0"/>
          <w:marBottom w:val="72"/>
          <w:divBdr>
            <w:top w:val="none" w:sz="0" w:space="0" w:color="auto"/>
            <w:left w:val="none" w:sz="0" w:space="0" w:color="auto"/>
            <w:bottom w:val="none" w:sz="0" w:space="0" w:color="auto"/>
            <w:right w:val="none" w:sz="0" w:space="0" w:color="auto"/>
          </w:divBdr>
        </w:div>
        <w:div w:id="2083216588">
          <w:marLeft w:val="360"/>
          <w:marRight w:val="0"/>
          <w:marTop w:val="72"/>
          <w:marBottom w:val="72"/>
          <w:divBdr>
            <w:top w:val="none" w:sz="0" w:space="0" w:color="auto"/>
            <w:left w:val="none" w:sz="0" w:space="0" w:color="auto"/>
            <w:bottom w:val="none" w:sz="0" w:space="0" w:color="auto"/>
            <w:right w:val="none" w:sz="0" w:space="0" w:color="auto"/>
          </w:divBdr>
        </w:div>
      </w:divsChild>
    </w:div>
    <w:div w:id="1039086797">
      <w:bodyDiv w:val="1"/>
      <w:marLeft w:val="0"/>
      <w:marRight w:val="0"/>
      <w:marTop w:val="0"/>
      <w:marBottom w:val="0"/>
      <w:divBdr>
        <w:top w:val="none" w:sz="0" w:space="0" w:color="auto"/>
        <w:left w:val="none" w:sz="0" w:space="0" w:color="auto"/>
        <w:bottom w:val="none" w:sz="0" w:space="0" w:color="auto"/>
        <w:right w:val="none" w:sz="0" w:space="0" w:color="auto"/>
      </w:divBdr>
    </w:div>
    <w:div w:id="1132748584">
      <w:bodyDiv w:val="1"/>
      <w:marLeft w:val="0"/>
      <w:marRight w:val="0"/>
      <w:marTop w:val="0"/>
      <w:marBottom w:val="0"/>
      <w:divBdr>
        <w:top w:val="none" w:sz="0" w:space="0" w:color="auto"/>
        <w:left w:val="none" w:sz="0" w:space="0" w:color="auto"/>
        <w:bottom w:val="none" w:sz="0" w:space="0" w:color="auto"/>
        <w:right w:val="none" w:sz="0" w:space="0" w:color="auto"/>
      </w:divBdr>
    </w:div>
    <w:div w:id="1251038144">
      <w:bodyDiv w:val="1"/>
      <w:marLeft w:val="0"/>
      <w:marRight w:val="0"/>
      <w:marTop w:val="0"/>
      <w:marBottom w:val="0"/>
      <w:divBdr>
        <w:top w:val="none" w:sz="0" w:space="0" w:color="auto"/>
        <w:left w:val="none" w:sz="0" w:space="0" w:color="auto"/>
        <w:bottom w:val="none" w:sz="0" w:space="0" w:color="auto"/>
        <w:right w:val="none" w:sz="0" w:space="0" w:color="auto"/>
      </w:divBdr>
    </w:div>
    <w:div w:id="1270157745">
      <w:bodyDiv w:val="1"/>
      <w:marLeft w:val="0"/>
      <w:marRight w:val="0"/>
      <w:marTop w:val="0"/>
      <w:marBottom w:val="0"/>
      <w:divBdr>
        <w:top w:val="none" w:sz="0" w:space="0" w:color="auto"/>
        <w:left w:val="none" w:sz="0" w:space="0" w:color="auto"/>
        <w:bottom w:val="none" w:sz="0" w:space="0" w:color="auto"/>
        <w:right w:val="none" w:sz="0" w:space="0" w:color="auto"/>
      </w:divBdr>
    </w:div>
    <w:div w:id="1277711789">
      <w:bodyDiv w:val="1"/>
      <w:marLeft w:val="0"/>
      <w:marRight w:val="0"/>
      <w:marTop w:val="0"/>
      <w:marBottom w:val="0"/>
      <w:divBdr>
        <w:top w:val="none" w:sz="0" w:space="0" w:color="auto"/>
        <w:left w:val="none" w:sz="0" w:space="0" w:color="auto"/>
        <w:bottom w:val="none" w:sz="0" w:space="0" w:color="auto"/>
        <w:right w:val="none" w:sz="0" w:space="0" w:color="auto"/>
      </w:divBdr>
    </w:div>
    <w:div w:id="1277981968">
      <w:bodyDiv w:val="1"/>
      <w:marLeft w:val="0"/>
      <w:marRight w:val="0"/>
      <w:marTop w:val="0"/>
      <w:marBottom w:val="0"/>
      <w:divBdr>
        <w:top w:val="none" w:sz="0" w:space="0" w:color="auto"/>
        <w:left w:val="none" w:sz="0" w:space="0" w:color="auto"/>
        <w:bottom w:val="none" w:sz="0" w:space="0" w:color="auto"/>
        <w:right w:val="none" w:sz="0" w:space="0" w:color="auto"/>
      </w:divBdr>
    </w:div>
    <w:div w:id="1286814221">
      <w:bodyDiv w:val="1"/>
      <w:marLeft w:val="0"/>
      <w:marRight w:val="0"/>
      <w:marTop w:val="0"/>
      <w:marBottom w:val="0"/>
      <w:divBdr>
        <w:top w:val="none" w:sz="0" w:space="0" w:color="auto"/>
        <w:left w:val="none" w:sz="0" w:space="0" w:color="auto"/>
        <w:bottom w:val="none" w:sz="0" w:space="0" w:color="auto"/>
        <w:right w:val="none" w:sz="0" w:space="0" w:color="auto"/>
      </w:divBdr>
    </w:div>
    <w:div w:id="1414156704">
      <w:bodyDiv w:val="1"/>
      <w:marLeft w:val="0"/>
      <w:marRight w:val="0"/>
      <w:marTop w:val="0"/>
      <w:marBottom w:val="0"/>
      <w:divBdr>
        <w:top w:val="none" w:sz="0" w:space="0" w:color="auto"/>
        <w:left w:val="none" w:sz="0" w:space="0" w:color="auto"/>
        <w:bottom w:val="none" w:sz="0" w:space="0" w:color="auto"/>
        <w:right w:val="none" w:sz="0" w:space="0" w:color="auto"/>
      </w:divBdr>
    </w:div>
    <w:div w:id="1440494504">
      <w:bodyDiv w:val="1"/>
      <w:marLeft w:val="0"/>
      <w:marRight w:val="0"/>
      <w:marTop w:val="0"/>
      <w:marBottom w:val="0"/>
      <w:divBdr>
        <w:top w:val="none" w:sz="0" w:space="0" w:color="auto"/>
        <w:left w:val="none" w:sz="0" w:space="0" w:color="auto"/>
        <w:bottom w:val="none" w:sz="0" w:space="0" w:color="auto"/>
        <w:right w:val="none" w:sz="0" w:space="0" w:color="auto"/>
      </w:divBdr>
    </w:div>
    <w:div w:id="1472944298">
      <w:bodyDiv w:val="1"/>
      <w:marLeft w:val="0"/>
      <w:marRight w:val="0"/>
      <w:marTop w:val="0"/>
      <w:marBottom w:val="0"/>
      <w:divBdr>
        <w:top w:val="none" w:sz="0" w:space="0" w:color="auto"/>
        <w:left w:val="none" w:sz="0" w:space="0" w:color="auto"/>
        <w:bottom w:val="none" w:sz="0" w:space="0" w:color="auto"/>
        <w:right w:val="none" w:sz="0" w:space="0" w:color="auto"/>
      </w:divBdr>
    </w:div>
    <w:div w:id="1579245264">
      <w:bodyDiv w:val="1"/>
      <w:marLeft w:val="0"/>
      <w:marRight w:val="0"/>
      <w:marTop w:val="0"/>
      <w:marBottom w:val="0"/>
      <w:divBdr>
        <w:top w:val="none" w:sz="0" w:space="0" w:color="auto"/>
        <w:left w:val="none" w:sz="0" w:space="0" w:color="auto"/>
        <w:bottom w:val="none" w:sz="0" w:space="0" w:color="auto"/>
        <w:right w:val="none" w:sz="0" w:space="0" w:color="auto"/>
      </w:divBdr>
    </w:div>
    <w:div w:id="1853958231">
      <w:bodyDiv w:val="1"/>
      <w:marLeft w:val="0"/>
      <w:marRight w:val="0"/>
      <w:marTop w:val="0"/>
      <w:marBottom w:val="0"/>
      <w:divBdr>
        <w:top w:val="none" w:sz="0" w:space="0" w:color="auto"/>
        <w:left w:val="none" w:sz="0" w:space="0" w:color="auto"/>
        <w:bottom w:val="none" w:sz="0" w:space="0" w:color="auto"/>
        <w:right w:val="none" w:sz="0" w:space="0" w:color="auto"/>
      </w:divBdr>
    </w:div>
    <w:div w:id="1899971584">
      <w:bodyDiv w:val="1"/>
      <w:marLeft w:val="0"/>
      <w:marRight w:val="0"/>
      <w:marTop w:val="0"/>
      <w:marBottom w:val="0"/>
      <w:divBdr>
        <w:top w:val="none" w:sz="0" w:space="0" w:color="auto"/>
        <w:left w:val="none" w:sz="0" w:space="0" w:color="auto"/>
        <w:bottom w:val="none" w:sz="0" w:space="0" w:color="auto"/>
        <w:right w:val="none" w:sz="0" w:space="0" w:color="auto"/>
      </w:divBdr>
    </w:div>
    <w:div w:id="1992640409">
      <w:bodyDiv w:val="1"/>
      <w:marLeft w:val="0"/>
      <w:marRight w:val="0"/>
      <w:marTop w:val="0"/>
      <w:marBottom w:val="0"/>
      <w:divBdr>
        <w:top w:val="none" w:sz="0" w:space="0" w:color="auto"/>
        <w:left w:val="none" w:sz="0" w:space="0" w:color="auto"/>
        <w:bottom w:val="none" w:sz="0" w:space="0" w:color="auto"/>
        <w:right w:val="none" w:sz="0" w:space="0" w:color="auto"/>
      </w:divBdr>
    </w:div>
    <w:div w:id="20857623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9F9FC2-0105-4526-AAB3-DA7206759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1</Pages>
  <Words>5021</Words>
  <Characters>30132</Characters>
  <Application>Microsoft Office Word</Application>
  <DocSecurity>0</DocSecurity>
  <Lines>251</Lines>
  <Paragraphs>70</Paragraphs>
  <ScaleCrop>false</ScaleCrop>
  <HeadingPairs>
    <vt:vector size="2" baseType="variant">
      <vt:variant>
        <vt:lpstr>Tytuł</vt:lpstr>
      </vt:variant>
      <vt:variant>
        <vt:i4>1</vt:i4>
      </vt:variant>
    </vt:vector>
  </HeadingPairs>
  <TitlesOfParts>
    <vt:vector size="1" baseType="lpstr">
      <vt:lpstr>Załącznik nr 6 do SIWZ</vt:lpstr>
    </vt:vector>
  </TitlesOfParts>
  <Company/>
  <LinksUpToDate>false</LinksUpToDate>
  <CharactersWithSpaces>35083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6 do SIWZ</dc:title>
  <dc:creator>Józef Ksyt</dc:creator>
  <cp:lastModifiedBy>Admin</cp:lastModifiedBy>
  <cp:revision>10</cp:revision>
  <cp:lastPrinted>2022-07-21T09:15:00Z</cp:lastPrinted>
  <dcterms:created xsi:type="dcterms:W3CDTF">2023-10-13T10:30:00Z</dcterms:created>
  <dcterms:modified xsi:type="dcterms:W3CDTF">2024-08-19T05:49:00Z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