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E26919">
        <w:rPr>
          <w:rFonts w:ascii="Arial" w:hAnsi="Arial" w:cs="Arial"/>
          <w:sz w:val="24"/>
          <w:szCs w:val="24"/>
        </w:rPr>
        <w:t>01.09</w:t>
      </w:r>
      <w:r w:rsidRPr="00AC40B1">
        <w:rPr>
          <w:rFonts w:ascii="Arial" w:hAnsi="Arial" w:cs="Arial"/>
          <w:sz w:val="24"/>
          <w:szCs w:val="24"/>
        </w:rPr>
        <w:t>.202</w:t>
      </w:r>
      <w:r w:rsidR="00823EAD">
        <w:rPr>
          <w:rFonts w:ascii="Arial" w:hAnsi="Arial" w:cs="Arial"/>
          <w:sz w:val="24"/>
          <w:szCs w:val="24"/>
        </w:rPr>
        <w:t>5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835333" w:rsidP="00FE6F46">
      <w:pPr>
        <w:spacing w:after="480"/>
        <w:rPr>
          <w:rFonts w:ascii="Arial" w:hAnsi="Arial" w:cs="Arial"/>
          <w:sz w:val="24"/>
          <w:szCs w:val="24"/>
        </w:rPr>
      </w:pPr>
      <w:r w:rsidRPr="00835333">
        <w:rPr>
          <w:rFonts w:ascii="Arial" w:hAnsi="Arial" w:cs="Arial"/>
          <w:sz w:val="24"/>
          <w:szCs w:val="24"/>
        </w:rPr>
        <w:t>ZDP.11.260.10.2025</w:t>
      </w:r>
    </w:p>
    <w:p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t.j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późn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2F3EE9" w:rsidRPr="00E77EC8">
        <w:rPr>
          <w:rFonts w:ascii="Arial" w:hAnsi="Arial" w:cs="Arial"/>
          <w:b/>
          <w:sz w:val="24"/>
          <w:szCs w:val="24"/>
        </w:rPr>
        <w:t>„</w:t>
      </w:r>
      <w:r w:rsidR="00547D8B" w:rsidRPr="00547D8B">
        <w:rPr>
          <w:rFonts w:ascii="Arial" w:hAnsi="Arial" w:cs="Arial"/>
          <w:b/>
          <w:sz w:val="24"/>
          <w:szCs w:val="24"/>
        </w:rPr>
        <w:t>Remont drogi powiatowej nr 2462C Gaj – Wysoki Most – gr. woj. (Mlecze) na długości 1,325 km</w:t>
      </w:r>
      <w:r w:rsidR="002F3EE9" w:rsidRPr="00E77EC8">
        <w:rPr>
          <w:rFonts w:ascii="Arial" w:hAnsi="Arial" w:cs="Arial"/>
          <w:b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:rsidR="00721DA1" w:rsidRDefault="00435447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="000756B1">
        <w:rPr>
          <w:rFonts w:ascii="Arial" w:hAnsi="Arial" w:cs="Arial"/>
          <w:sz w:val="24"/>
          <w:szCs w:val="24"/>
        </w:rPr>
        <w:t xml:space="preserve"> informacje</w:t>
      </w:r>
      <w:r w:rsidRPr="000C63B5">
        <w:rPr>
          <w:rFonts w:ascii="Arial" w:hAnsi="Arial" w:cs="Arial"/>
          <w:sz w:val="24"/>
          <w:szCs w:val="24"/>
        </w:rPr>
        <w:t xml:space="preserve">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:rsidR="000C23DF" w:rsidRPr="00270E25" w:rsidRDefault="000C23DF" w:rsidP="00270E25">
      <w:pPr>
        <w:jc w:val="center"/>
        <w:rPr>
          <w:rFonts w:ascii="Arial" w:hAnsi="Arial" w:cs="Arial"/>
          <w:b/>
          <w:sz w:val="24"/>
        </w:rPr>
      </w:pPr>
      <w:bookmarkStart w:id="3" w:name="_Hlk121920080"/>
      <w:bookmarkEnd w:id="1"/>
      <w:r w:rsidRPr="00270E25">
        <w:rPr>
          <w:rFonts w:ascii="Arial" w:hAnsi="Arial" w:cs="Arial"/>
          <w:b/>
          <w:sz w:val="24"/>
        </w:rPr>
        <w:t>Przedsiębiorstwo Robót Drogowych „INODROG” Sp. z o.o.</w:t>
      </w:r>
    </w:p>
    <w:p w:rsidR="000C23DF" w:rsidRPr="00270E25" w:rsidRDefault="000C23DF" w:rsidP="00270E25">
      <w:pPr>
        <w:jc w:val="center"/>
        <w:rPr>
          <w:rFonts w:ascii="Arial" w:hAnsi="Arial" w:cs="Arial"/>
          <w:b/>
          <w:sz w:val="24"/>
        </w:rPr>
      </w:pPr>
      <w:r w:rsidRPr="00270E25">
        <w:rPr>
          <w:rFonts w:ascii="Arial" w:hAnsi="Arial" w:cs="Arial"/>
          <w:b/>
          <w:sz w:val="24"/>
        </w:rPr>
        <w:t>ul. Budowlana 38</w:t>
      </w:r>
    </w:p>
    <w:p w:rsidR="000C23DF" w:rsidRPr="00270E25" w:rsidRDefault="000C23DF" w:rsidP="00270E25">
      <w:pPr>
        <w:jc w:val="center"/>
        <w:rPr>
          <w:rFonts w:ascii="Arial" w:hAnsi="Arial" w:cs="Arial"/>
          <w:b/>
          <w:sz w:val="24"/>
        </w:rPr>
      </w:pPr>
      <w:r w:rsidRPr="00270E25">
        <w:rPr>
          <w:rFonts w:ascii="Arial" w:hAnsi="Arial" w:cs="Arial"/>
          <w:b/>
          <w:sz w:val="24"/>
        </w:rPr>
        <w:t>88-100 Inowrocław</w:t>
      </w:r>
    </w:p>
    <w:p w:rsidR="00A635D7" w:rsidRPr="00A635D7" w:rsidRDefault="00A635D7" w:rsidP="009D707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84222E" w:rsidRPr="00AC40B1" w:rsidTr="00DA367A">
        <w:trPr>
          <w:cantSplit/>
          <w:tblHeader/>
        </w:trPr>
        <w:tc>
          <w:tcPr>
            <w:tcW w:w="4135" w:type="dxa"/>
            <w:shd w:val="clear" w:color="auto" w:fill="auto"/>
          </w:tcPr>
          <w:bookmarkEnd w:id="3"/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2B449C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Cena 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972CB9" w:rsidRPr="00972CB9" w:rsidRDefault="00972CB9" w:rsidP="00972CB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2CB9">
              <w:rPr>
                <w:rFonts w:ascii="Arial" w:eastAsia="Calibri" w:hAnsi="Arial" w:cs="Arial"/>
                <w:sz w:val="24"/>
                <w:szCs w:val="24"/>
              </w:rPr>
              <w:t>Przedsiębiorstwo Robót Drogowych „INODROG” Sp. z o.o.</w:t>
            </w:r>
          </w:p>
          <w:p w:rsidR="00972CB9" w:rsidRPr="00972CB9" w:rsidRDefault="00972CB9" w:rsidP="00972CB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2CB9">
              <w:rPr>
                <w:rFonts w:ascii="Arial" w:eastAsia="Calibri" w:hAnsi="Arial" w:cs="Arial"/>
                <w:sz w:val="24"/>
                <w:szCs w:val="24"/>
              </w:rPr>
              <w:t>ul. Budowlana 38</w:t>
            </w:r>
          </w:p>
          <w:p w:rsidR="005F16CA" w:rsidRPr="00AC40B1" w:rsidRDefault="00972CB9" w:rsidP="00972CB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2CB9">
              <w:rPr>
                <w:rFonts w:ascii="Arial" w:eastAsia="Calibri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602C38" w:rsidRDefault="00CA10C8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0C8">
              <w:rPr>
                <w:rFonts w:ascii="Arial" w:hAnsi="Arial" w:cs="Arial"/>
                <w:sz w:val="24"/>
                <w:szCs w:val="24"/>
              </w:rPr>
              <w:t>Przedsiębiorstwo Inżynieryjno Drogowe sp. z o.o.</w:t>
            </w:r>
          </w:p>
          <w:p w:rsidR="00CA10C8" w:rsidRDefault="00CA10C8" w:rsidP="003F6AB6">
            <w:pPr>
              <w:spacing w:after="0" w:line="360" w:lineRule="auto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Olsza 3</w:t>
            </w:r>
          </w:p>
          <w:p w:rsidR="00CA10C8" w:rsidRPr="00721DA1" w:rsidRDefault="00CA10C8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84222E" w:rsidRDefault="00DB5856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53,89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471F7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93,89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D144C6" w:rsidRDefault="00430B3A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B3A">
              <w:rPr>
                <w:rFonts w:ascii="Arial" w:hAnsi="Arial" w:cs="Arial"/>
                <w:sz w:val="24"/>
                <w:szCs w:val="24"/>
              </w:rPr>
              <w:lastRenderedPageBreak/>
              <w:t xml:space="preserve">Firma Drogowa „ANDAR” </w:t>
            </w:r>
            <w:proofErr w:type="spellStart"/>
            <w:r w:rsidRPr="00430B3A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430B3A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430B3A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430B3A" w:rsidRDefault="00430B3A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B3A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430B3A" w:rsidRPr="00721DA1" w:rsidRDefault="00430B3A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B3A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:rsidR="0084222E" w:rsidRDefault="00CE57FF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48,79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9A2A7F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88,79</w:t>
            </w:r>
          </w:p>
        </w:tc>
      </w:tr>
      <w:tr w:rsidR="005F0619" w:rsidTr="00DA367A">
        <w:trPr>
          <w:cantSplit/>
        </w:trPr>
        <w:tc>
          <w:tcPr>
            <w:tcW w:w="4135" w:type="dxa"/>
            <w:shd w:val="clear" w:color="auto" w:fill="auto"/>
          </w:tcPr>
          <w:p w:rsidR="0056651D" w:rsidRDefault="007A1FCB" w:rsidP="004954A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Zakład Usług Komunalnych Juliusz, Roman Pilarski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1FCB" w:rsidRDefault="007A1FCB" w:rsidP="004954A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FCB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7A1FCB">
              <w:rPr>
                <w:rFonts w:ascii="Arial" w:hAnsi="Arial" w:cs="Arial"/>
                <w:sz w:val="24"/>
                <w:szCs w:val="24"/>
              </w:rPr>
              <w:t>. Młyńska 22</w:t>
            </w:r>
          </w:p>
          <w:p w:rsidR="00613B8F" w:rsidRPr="00DF4170" w:rsidRDefault="00613B8F" w:rsidP="004954A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B8F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890" w:type="dxa"/>
            <w:shd w:val="clear" w:color="auto" w:fill="auto"/>
          </w:tcPr>
          <w:p w:rsidR="005F0619" w:rsidRDefault="00891D91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47,60</w:t>
            </w:r>
          </w:p>
        </w:tc>
        <w:tc>
          <w:tcPr>
            <w:tcW w:w="1908" w:type="dxa"/>
            <w:shd w:val="clear" w:color="auto" w:fill="auto"/>
          </w:tcPr>
          <w:p w:rsidR="005F0619" w:rsidRDefault="005F0619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5F0619" w:rsidRDefault="00683A63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87,60</w:t>
            </w:r>
          </w:p>
        </w:tc>
      </w:tr>
      <w:tr w:rsidR="00333A0E" w:rsidTr="00DA367A">
        <w:trPr>
          <w:cantSplit/>
        </w:trPr>
        <w:tc>
          <w:tcPr>
            <w:tcW w:w="4135" w:type="dxa"/>
            <w:shd w:val="clear" w:color="auto" w:fill="auto"/>
          </w:tcPr>
          <w:p w:rsidR="00A914BE" w:rsidRDefault="0048284A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284A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48284A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48284A" w:rsidRDefault="0048284A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84A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48284A" w:rsidRPr="005F0619" w:rsidRDefault="0048284A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84A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333A0E" w:rsidRDefault="00AA5C7A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39,95</w:t>
            </w:r>
          </w:p>
        </w:tc>
        <w:tc>
          <w:tcPr>
            <w:tcW w:w="1908" w:type="dxa"/>
            <w:shd w:val="clear" w:color="auto" w:fill="auto"/>
          </w:tcPr>
          <w:p w:rsidR="00333A0E" w:rsidRDefault="00333A0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333A0E" w:rsidRDefault="004F0897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79,95</w:t>
            </w:r>
          </w:p>
        </w:tc>
      </w:tr>
    </w:tbl>
    <w:p w:rsidR="00984CC5" w:rsidRPr="00F3222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9604D" w:rsidRDefault="00D9604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941" w:rsidRDefault="00CA5941" w:rsidP="00174DB9">
      <w:pPr>
        <w:spacing w:after="0" w:line="240" w:lineRule="auto"/>
      </w:pPr>
      <w:r>
        <w:separator/>
      </w:r>
    </w:p>
  </w:endnote>
  <w:endnote w:type="continuationSeparator" w:id="0">
    <w:p w:rsidR="00CA5941" w:rsidRDefault="00CA5941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941" w:rsidRDefault="00CA5941" w:rsidP="00174DB9">
      <w:pPr>
        <w:spacing w:after="0" w:line="240" w:lineRule="auto"/>
      </w:pPr>
      <w:r>
        <w:separator/>
      </w:r>
    </w:p>
  </w:footnote>
  <w:footnote w:type="continuationSeparator" w:id="0">
    <w:p w:rsidR="00CA5941" w:rsidRDefault="00CA5941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062C7"/>
    <w:rsid w:val="000370D2"/>
    <w:rsid w:val="00041FD7"/>
    <w:rsid w:val="00061E3A"/>
    <w:rsid w:val="000756B1"/>
    <w:rsid w:val="00080B73"/>
    <w:rsid w:val="000B6960"/>
    <w:rsid w:val="000C23DF"/>
    <w:rsid w:val="000C63B5"/>
    <w:rsid w:val="000C77E9"/>
    <w:rsid w:val="000D6598"/>
    <w:rsid w:val="000D7594"/>
    <w:rsid w:val="00104E9C"/>
    <w:rsid w:val="00113634"/>
    <w:rsid w:val="0013148A"/>
    <w:rsid w:val="0016665B"/>
    <w:rsid w:val="00174DB9"/>
    <w:rsid w:val="001A5245"/>
    <w:rsid w:val="001B3375"/>
    <w:rsid w:val="001E2307"/>
    <w:rsid w:val="002325D6"/>
    <w:rsid w:val="0024195D"/>
    <w:rsid w:val="00262AF7"/>
    <w:rsid w:val="00270E25"/>
    <w:rsid w:val="00292754"/>
    <w:rsid w:val="00294980"/>
    <w:rsid w:val="002B449C"/>
    <w:rsid w:val="002E04EF"/>
    <w:rsid w:val="002F3EE9"/>
    <w:rsid w:val="00305269"/>
    <w:rsid w:val="00321477"/>
    <w:rsid w:val="00333A0E"/>
    <w:rsid w:val="00335C1E"/>
    <w:rsid w:val="00350D5F"/>
    <w:rsid w:val="0039150F"/>
    <w:rsid w:val="00392AF7"/>
    <w:rsid w:val="003962B0"/>
    <w:rsid w:val="003975CE"/>
    <w:rsid w:val="003978AF"/>
    <w:rsid w:val="00397DE0"/>
    <w:rsid w:val="003F0383"/>
    <w:rsid w:val="003F6AB6"/>
    <w:rsid w:val="00402DC5"/>
    <w:rsid w:val="004107AF"/>
    <w:rsid w:val="00415899"/>
    <w:rsid w:val="00427885"/>
    <w:rsid w:val="00430B3A"/>
    <w:rsid w:val="00435447"/>
    <w:rsid w:val="00451405"/>
    <w:rsid w:val="0045303F"/>
    <w:rsid w:val="0046093C"/>
    <w:rsid w:val="00471F72"/>
    <w:rsid w:val="0048284A"/>
    <w:rsid w:val="0049304B"/>
    <w:rsid w:val="004954A8"/>
    <w:rsid w:val="004A33DF"/>
    <w:rsid w:val="004B2781"/>
    <w:rsid w:val="004B28F1"/>
    <w:rsid w:val="004B7313"/>
    <w:rsid w:val="004D1C14"/>
    <w:rsid w:val="004F0897"/>
    <w:rsid w:val="005042C4"/>
    <w:rsid w:val="00524BE0"/>
    <w:rsid w:val="00530C73"/>
    <w:rsid w:val="00547D8B"/>
    <w:rsid w:val="00550F8E"/>
    <w:rsid w:val="00556024"/>
    <w:rsid w:val="0056651D"/>
    <w:rsid w:val="00577BEC"/>
    <w:rsid w:val="005868E6"/>
    <w:rsid w:val="005931CD"/>
    <w:rsid w:val="005D19E9"/>
    <w:rsid w:val="005D3C20"/>
    <w:rsid w:val="005D47DD"/>
    <w:rsid w:val="005F0619"/>
    <w:rsid w:val="005F16CA"/>
    <w:rsid w:val="00600398"/>
    <w:rsid w:val="006014C1"/>
    <w:rsid w:val="00602C38"/>
    <w:rsid w:val="006126F9"/>
    <w:rsid w:val="006136A3"/>
    <w:rsid w:val="00613B8F"/>
    <w:rsid w:val="00630D23"/>
    <w:rsid w:val="006471B0"/>
    <w:rsid w:val="00653BAA"/>
    <w:rsid w:val="0066023D"/>
    <w:rsid w:val="00683A63"/>
    <w:rsid w:val="006B29AB"/>
    <w:rsid w:val="006B6658"/>
    <w:rsid w:val="006E0323"/>
    <w:rsid w:val="006E640B"/>
    <w:rsid w:val="00721DA1"/>
    <w:rsid w:val="00750C04"/>
    <w:rsid w:val="007748FC"/>
    <w:rsid w:val="007A1FCB"/>
    <w:rsid w:val="007A24FF"/>
    <w:rsid w:val="00823EAD"/>
    <w:rsid w:val="00835333"/>
    <w:rsid w:val="0084222E"/>
    <w:rsid w:val="008430C9"/>
    <w:rsid w:val="0087786A"/>
    <w:rsid w:val="008800EC"/>
    <w:rsid w:val="00891D91"/>
    <w:rsid w:val="008B035C"/>
    <w:rsid w:val="008E6F3C"/>
    <w:rsid w:val="008E6FAF"/>
    <w:rsid w:val="008F3568"/>
    <w:rsid w:val="008F747A"/>
    <w:rsid w:val="00905FC9"/>
    <w:rsid w:val="00912FDE"/>
    <w:rsid w:val="00952B2F"/>
    <w:rsid w:val="00952E93"/>
    <w:rsid w:val="009632BC"/>
    <w:rsid w:val="009704BD"/>
    <w:rsid w:val="009728D4"/>
    <w:rsid w:val="00972CB9"/>
    <w:rsid w:val="0097506C"/>
    <w:rsid w:val="0097790F"/>
    <w:rsid w:val="00982ABF"/>
    <w:rsid w:val="009831D0"/>
    <w:rsid w:val="00984CC5"/>
    <w:rsid w:val="009A2A7F"/>
    <w:rsid w:val="009A5956"/>
    <w:rsid w:val="009D707F"/>
    <w:rsid w:val="009F5F95"/>
    <w:rsid w:val="00A21B87"/>
    <w:rsid w:val="00A40110"/>
    <w:rsid w:val="00A635D7"/>
    <w:rsid w:val="00A66539"/>
    <w:rsid w:val="00A7319E"/>
    <w:rsid w:val="00A80529"/>
    <w:rsid w:val="00A84855"/>
    <w:rsid w:val="00A90846"/>
    <w:rsid w:val="00A914BE"/>
    <w:rsid w:val="00AA301B"/>
    <w:rsid w:val="00AA5C7A"/>
    <w:rsid w:val="00AB76D4"/>
    <w:rsid w:val="00AC40B1"/>
    <w:rsid w:val="00B05B62"/>
    <w:rsid w:val="00B1520C"/>
    <w:rsid w:val="00B3153E"/>
    <w:rsid w:val="00B4106A"/>
    <w:rsid w:val="00B41C28"/>
    <w:rsid w:val="00B501FC"/>
    <w:rsid w:val="00B63C30"/>
    <w:rsid w:val="00B71DE5"/>
    <w:rsid w:val="00B76EF2"/>
    <w:rsid w:val="00C051A2"/>
    <w:rsid w:val="00C31D88"/>
    <w:rsid w:val="00C412E8"/>
    <w:rsid w:val="00C730CF"/>
    <w:rsid w:val="00C83C70"/>
    <w:rsid w:val="00C906AF"/>
    <w:rsid w:val="00C92273"/>
    <w:rsid w:val="00CA10C8"/>
    <w:rsid w:val="00CA5941"/>
    <w:rsid w:val="00CE57FF"/>
    <w:rsid w:val="00CF48C5"/>
    <w:rsid w:val="00D144C6"/>
    <w:rsid w:val="00D1541D"/>
    <w:rsid w:val="00D27B59"/>
    <w:rsid w:val="00D302AE"/>
    <w:rsid w:val="00D3161F"/>
    <w:rsid w:val="00D3278C"/>
    <w:rsid w:val="00D56DE4"/>
    <w:rsid w:val="00D65582"/>
    <w:rsid w:val="00D72C2E"/>
    <w:rsid w:val="00D83134"/>
    <w:rsid w:val="00D9604D"/>
    <w:rsid w:val="00DA6BD5"/>
    <w:rsid w:val="00DB54AB"/>
    <w:rsid w:val="00DB5856"/>
    <w:rsid w:val="00DC1464"/>
    <w:rsid w:val="00DC5203"/>
    <w:rsid w:val="00DE1E3C"/>
    <w:rsid w:val="00DF4170"/>
    <w:rsid w:val="00E213D7"/>
    <w:rsid w:val="00E26919"/>
    <w:rsid w:val="00E35919"/>
    <w:rsid w:val="00E46B28"/>
    <w:rsid w:val="00E56B0D"/>
    <w:rsid w:val="00E61296"/>
    <w:rsid w:val="00E73AFE"/>
    <w:rsid w:val="00E77EC8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9793D"/>
    <w:rsid w:val="00FB053E"/>
    <w:rsid w:val="00FE6F46"/>
    <w:rsid w:val="00FF759B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D0F1-C578-4FD3-A6C4-67113696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131</cp:revision>
  <dcterms:created xsi:type="dcterms:W3CDTF">2024-02-05T10:34:00Z</dcterms:created>
  <dcterms:modified xsi:type="dcterms:W3CDTF">2025-08-29T07:15:00Z</dcterms:modified>
</cp:coreProperties>
</file>